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A917C3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п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A9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5118">
              <w:rPr>
                <w:rFonts w:ascii="Times New Roman" w:hAnsi="Times New Roman"/>
                <w:sz w:val="24"/>
                <w:szCs w:val="24"/>
                <w:u w:val="single"/>
              </w:rPr>
              <w:t>А.В. Ратников</w:t>
            </w:r>
          </w:p>
          <w:p w:rsidR="004A0256" w:rsidRPr="00141225" w:rsidRDefault="00A917C3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0256" w:rsidRPr="00141225">
              <w:rPr>
                <w:rFonts w:ascii="Times New Roman" w:hAnsi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0256"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__"</w:t>
            </w:r>
            <w:r w:rsidR="00A9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A91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20</w:t>
            </w:r>
            <w:r w:rsidR="00B55118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FD54DB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EF1D77" w:rsidRPr="00141225">
        <w:rPr>
          <w:rFonts w:ascii="Times New Roman" w:hAnsi="Times New Roman"/>
          <w:sz w:val="24"/>
          <w:szCs w:val="24"/>
        </w:rPr>
        <w:t>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DE0462">
        <w:rPr>
          <w:rFonts w:ascii="Times New Roman" w:hAnsi="Times New Roman"/>
          <w:sz w:val="24"/>
          <w:szCs w:val="24"/>
        </w:rPr>
        <w:t>безопасности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925720" w:rsidRDefault="00925720" w:rsidP="009257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4A0256" w:rsidRPr="009257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FD54DB">
        <w:rPr>
          <w:rFonts w:ascii="Times New Roman" w:hAnsi="Times New Roman"/>
          <w:sz w:val="24"/>
          <w:szCs w:val="24"/>
        </w:rPr>
        <w:t>в</w:t>
      </w:r>
      <w:r w:rsidR="00FD54DB">
        <w:rPr>
          <w:rFonts w:ascii="Times New Roman" w:hAnsi="Times New Roman"/>
          <w:sz w:val="24"/>
          <w:szCs w:val="24"/>
        </w:rPr>
        <w:t>е</w:t>
      </w:r>
      <w:r w:rsidR="00FD54DB">
        <w:rPr>
          <w:rFonts w:ascii="Times New Roman" w:hAnsi="Times New Roman"/>
          <w:sz w:val="24"/>
          <w:szCs w:val="24"/>
        </w:rPr>
        <w:t>дущего 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</w:t>
      </w:r>
      <w:r w:rsidR="002B445C" w:rsidRPr="00141225">
        <w:rPr>
          <w:rFonts w:ascii="Times New Roman" w:hAnsi="Times New Roman"/>
          <w:sz w:val="24"/>
          <w:szCs w:val="24"/>
        </w:rPr>
        <w:t>отдела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DE0462">
        <w:rPr>
          <w:rFonts w:ascii="Times New Roman" w:hAnsi="Times New Roman"/>
          <w:sz w:val="24"/>
          <w:szCs w:val="24"/>
        </w:rPr>
        <w:t>безопасности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>МИ ФНС России по крупнейшим налог</w:t>
      </w:r>
      <w:r w:rsidR="001777D5" w:rsidRPr="00141225">
        <w:rPr>
          <w:rFonts w:ascii="Times New Roman" w:hAnsi="Times New Roman"/>
          <w:sz w:val="24"/>
          <w:szCs w:val="24"/>
        </w:rPr>
        <w:t>о</w:t>
      </w:r>
      <w:r w:rsidR="001777D5" w:rsidRPr="00141225">
        <w:rPr>
          <w:rFonts w:ascii="Times New Roman" w:hAnsi="Times New Roman"/>
          <w:sz w:val="24"/>
          <w:szCs w:val="24"/>
        </w:rPr>
        <w:t>плательщикам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FD54DB">
        <w:rPr>
          <w:rFonts w:ascii="Times New Roman" w:hAnsi="Times New Roman"/>
          <w:sz w:val="24"/>
          <w:szCs w:val="24"/>
        </w:rPr>
        <w:t>ведущий 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</w:t>
      </w:r>
      <w:r w:rsidRPr="00A917C3">
        <w:rPr>
          <w:rFonts w:ascii="Times New Roman" w:hAnsi="Times New Roman"/>
          <w:sz w:val="24"/>
          <w:szCs w:val="24"/>
        </w:rPr>
        <w:t xml:space="preserve">к </w:t>
      </w:r>
      <w:r w:rsidR="00FD54DB" w:rsidRPr="00A917C3">
        <w:rPr>
          <w:rFonts w:ascii="Times New Roman" w:hAnsi="Times New Roman"/>
          <w:sz w:val="24"/>
          <w:szCs w:val="24"/>
        </w:rPr>
        <w:t>старшей</w:t>
      </w:r>
      <w:r w:rsidR="00F7399C" w:rsidRPr="00A917C3">
        <w:rPr>
          <w:rFonts w:ascii="Times New Roman" w:hAnsi="Times New Roman"/>
          <w:sz w:val="24"/>
          <w:szCs w:val="24"/>
        </w:rPr>
        <w:t xml:space="preserve"> </w:t>
      </w:r>
      <w:r w:rsidRPr="00A917C3">
        <w:rPr>
          <w:rFonts w:ascii="Times New Roman" w:hAnsi="Times New Roman"/>
          <w:sz w:val="24"/>
          <w:szCs w:val="24"/>
        </w:rPr>
        <w:t>группе</w:t>
      </w:r>
      <w:r w:rsidRPr="00141225">
        <w:rPr>
          <w:rFonts w:ascii="Times New Roman" w:hAnsi="Times New Roman"/>
          <w:sz w:val="24"/>
          <w:szCs w:val="24"/>
        </w:rPr>
        <w:t xml:space="preserve"> дол</w:t>
      </w:r>
      <w:r w:rsidRPr="00141225">
        <w:rPr>
          <w:rFonts w:ascii="Times New Roman" w:hAnsi="Times New Roman"/>
          <w:sz w:val="24"/>
          <w:szCs w:val="24"/>
        </w:rPr>
        <w:t>ж</w:t>
      </w:r>
      <w:r w:rsidRPr="00141225">
        <w:rPr>
          <w:rFonts w:ascii="Times New Roman" w:hAnsi="Times New Roman"/>
          <w:sz w:val="24"/>
          <w:szCs w:val="24"/>
        </w:rPr>
        <w:t>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A917C3">
        <w:rPr>
          <w:rFonts w:ascii="Times New Roman" w:hAnsi="Times New Roman"/>
          <w:bCs/>
          <w:sz w:val="24"/>
          <w:szCs w:val="24"/>
        </w:rPr>
        <w:t>11-</w:t>
      </w:r>
      <w:r w:rsidR="00EF1D77" w:rsidRPr="00A917C3">
        <w:rPr>
          <w:rFonts w:ascii="Times New Roman" w:hAnsi="Times New Roman"/>
          <w:bCs/>
          <w:sz w:val="24"/>
          <w:szCs w:val="24"/>
        </w:rPr>
        <w:t>3</w:t>
      </w:r>
      <w:r w:rsidR="00F7399C" w:rsidRPr="00A917C3">
        <w:rPr>
          <w:rFonts w:ascii="Times New Roman" w:hAnsi="Times New Roman"/>
          <w:bCs/>
          <w:sz w:val="24"/>
          <w:szCs w:val="24"/>
        </w:rPr>
        <w:t>-</w:t>
      </w:r>
      <w:r w:rsidR="00FD54DB" w:rsidRPr="00A917C3">
        <w:rPr>
          <w:rFonts w:ascii="Times New Roman" w:hAnsi="Times New Roman"/>
          <w:bCs/>
          <w:sz w:val="24"/>
          <w:szCs w:val="24"/>
        </w:rPr>
        <w:t>4</w:t>
      </w:r>
      <w:r w:rsidR="00F7399C" w:rsidRPr="00A917C3">
        <w:rPr>
          <w:rFonts w:ascii="Times New Roman" w:hAnsi="Times New Roman"/>
          <w:bCs/>
          <w:sz w:val="24"/>
          <w:szCs w:val="24"/>
        </w:rPr>
        <w:t>-0</w:t>
      </w:r>
      <w:r w:rsidR="00C93759" w:rsidRPr="00A917C3">
        <w:rPr>
          <w:rFonts w:ascii="Times New Roman" w:hAnsi="Times New Roman"/>
          <w:bCs/>
          <w:sz w:val="24"/>
          <w:szCs w:val="24"/>
        </w:rPr>
        <w:t>1</w:t>
      </w:r>
      <w:r w:rsidR="00FD54DB" w:rsidRPr="00A917C3">
        <w:rPr>
          <w:rFonts w:ascii="Times New Roman" w:hAnsi="Times New Roman"/>
          <w:bCs/>
          <w:sz w:val="24"/>
          <w:szCs w:val="24"/>
        </w:rPr>
        <w:t>2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336519" w:rsidRPr="000C6487" w:rsidRDefault="004A0256" w:rsidP="002708DB">
      <w:pPr>
        <w:ind w:firstLine="708"/>
        <w:rPr>
          <w:rFonts w:ascii="Times New Roman" w:hAnsi="Times New Roman"/>
          <w:sz w:val="24"/>
          <w:szCs w:val="24"/>
        </w:rPr>
      </w:pPr>
      <w:r w:rsidRPr="005331F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36CA1" w:rsidRPr="005331FC">
        <w:rPr>
          <w:rFonts w:ascii="Times New Roman" w:hAnsi="Times New Roman"/>
          <w:sz w:val="24"/>
          <w:szCs w:val="24"/>
        </w:rPr>
        <w:t>:</w:t>
      </w:r>
      <w:r w:rsidR="002708DB" w:rsidRPr="002708DB">
        <w:rPr>
          <w:b/>
          <w:bCs/>
        </w:rPr>
        <w:t xml:space="preserve"> </w:t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2708DB" w:rsidRP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>правление в сфере цифрового развития, информационных технологий, связи, ма</w:t>
      </w:r>
      <w:r w:rsidR="002708DB" w:rsidRP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2708DB" w:rsidRP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>совых коммуникаций и средств массовой информации</w:t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708D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9257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D54DB" w:rsidRPr="00925720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1777D5" w:rsidRPr="00925720">
        <w:rPr>
          <w:rFonts w:ascii="Times New Roman" w:hAnsi="Times New Roman"/>
          <w:sz w:val="24"/>
          <w:szCs w:val="24"/>
        </w:rPr>
        <w:t xml:space="preserve">: </w:t>
      </w:r>
      <w:r w:rsidR="00133A18" w:rsidRPr="0007015A">
        <w:rPr>
          <w:rFonts w:ascii="Times New Roman" w:hAnsi="Times New Roman"/>
          <w:sz w:val="24"/>
          <w:szCs w:val="24"/>
        </w:rPr>
        <w:t>регулирование в сфере обеспечения информационной и сетевой безопасности.</w:t>
      </w:r>
      <w:r w:rsidR="002708DB">
        <w:rPr>
          <w:rFonts w:ascii="Times New Roman" w:hAnsi="Times New Roman"/>
          <w:sz w:val="24"/>
          <w:szCs w:val="24"/>
        </w:rPr>
        <w:tab/>
      </w:r>
      <w:r w:rsidR="002708DB">
        <w:rPr>
          <w:rFonts w:ascii="Times New Roman" w:hAnsi="Times New Roman"/>
          <w:sz w:val="24"/>
          <w:szCs w:val="24"/>
        </w:rPr>
        <w:tab/>
      </w:r>
      <w:r w:rsidR="002708DB">
        <w:rPr>
          <w:rFonts w:ascii="Times New Roman" w:hAnsi="Times New Roman"/>
          <w:sz w:val="24"/>
          <w:szCs w:val="24"/>
        </w:rPr>
        <w:tab/>
      </w:r>
      <w:r w:rsidRPr="000C6487">
        <w:rPr>
          <w:rFonts w:ascii="Times New Roman" w:hAnsi="Times New Roman"/>
          <w:sz w:val="24"/>
          <w:szCs w:val="24"/>
        </w:rPr>
        <w:t>4.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5331FC">
        <w:rPr>
          <w:rFonts w:ascii="Times New Roman" w:hAnsi="Times New Roman"/>
          <w:sz w:val="24"/>
          <w:szCs w:val="24"/>
        </w:rPr>
        <w:t>о</w:t>
      </w:r>
      <w:r w:rsidR="005C18BF" w:rsidRPr="000C6487">
        <w:rPr>
          <w:rFonts w:ascii="Times New Roman" w:hAnsi="Times New Roman"/>
          <w:sz w:val="24"/>
          <w:szCs w:val="24"/>
        </w:rPr>
        <w:t>тдела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255388">
        <w:rPr>
          <w:rFonts w:ascii="Times New Roman" w:hAnsi="Times New Roman"/>
          <w:sz w:val="24"/>
          <w:szCs w:val="24"/>
        </w:rPr>
        <w:t>безопасности</w:t>
      </w:r>
      <w:r w:rsidR="005C18BF" w:rsidRPr="000C6487">
        <w:rPr>
          <w:rFonts w:ascii="Times New Roman" w:hAnsi="Times New Roman"/>
          <w:sz w:val="24"/>
          <w:szCs w:val="24"/>
        </w:rPr>
        <w:t xml:space="preserve">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>.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2708DB">
        <w:rPr>
          <w:rFonts w:ascii="Times New Roman" w:hAnsi="Times New Roman"/>
          <w:sz w:val="24"/>
          <w:szCs w:val="24"/>
        </w:rPr>
        <w:tab/>
      </w:r>
      <w:r w:rsidR="002708DB">
        <w:rPr>
          <w:rFonts w:ascii="Times New Roman" w:hAnsi="Times New Roman"/>
          <w:sz w:val="24"/>
          <w:szCs w:val="24"/>
        </w:rPr>
        <w:tab/>
      </w:r>
      <w:r w:rsidR="002708DB">
        <w:rPr>
          <w:rFonts w:ascii="Times New Roman" w:hAnsi="Times New Roman"/>
          <w:sz w:val="24"/>
          <w:szCs w:val="24"/>
        </w:rPr>
        <w:tab/>
      </w: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</w:t>
      </w:r>
      <w:r w:rsidRPr="000C6487">
        <w:rPr>
          <w:rFonts w:ascii="Times New Roman" w:hAnsi="Times New Roman"/>
          <w:sz w:val="24"/>
          <w:szCs w:val="24"/>
        </w:rPr>
        <w:t>е</w:t>
      </w:r>
      <w:r w:rsidRPr="000C6487">
        <w:rPr>
          <w:rFonts w:ascii="Times New Roman" w:hAnsi="Times New Roman"/>
          <w:sz w:val="24"/>
          <w:szCs w:val="24"/>
        </w:rPr>
        <w:t>дующие требования.</w:t>
      </w:r>
    </w:p>
    <w:p w:rsidR="00771101" w:rsidRDefault="00771101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14471" w:rsidRPr="0007015A" w:rsidRDefault="00AE02D5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6.1. </w:t>
      </w:r>
      <w:r w:rsidR="00E14471" w:rsidRPr="0007015A">
        <w:rPr>
          <w:rFonts w:ascii="Times New Roman" w:hAnsi="Times New Roman"/>
          <w:sz w:val="24"/>
          <w:szCs w:val="24"/>
        </w:rPr>
        <w:t xml:space="preserve">Наличие высшего образования – </w:t>
      </w:r>
      <w:proofErr w:type="spellStart"/>
      <w:r w:rsidR="00E14471" w:rsidRPr="0007015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E14471" w:rsidRPr="0007015A">
        <w:rPr>
          <w:rFonts w:ascii="Times New Roman" w:hAnsi="Times New Roman"/>
          <w:sz w:val="24"/>
          <w:szCs w:val="24"/>
        </w:rPr>
        <w:t xml:space="preserve"> по направлениям подготовки (сп</w:t>
      </w:r>
      <w:r w:rsidR="00E14471" w:rsidRPr="0007015A">
        <w:rPr>
          <w:rFonts w:ascii="Times New Roman" w:hAnsi="Times New Roman"/>
          <w:sz w:val="24"/>
          <w:szCs w:val="24"/>
        </w:rPr>
        <w:t>е</w:t>
      </w:r>
      <w:r w:rsidR="00E14471" w:rsidRPr="0007015A">
        <w:rPr>
          <w:rFonts w:ascii="Times New Roman" w:hAnsi="Times New Roman"/>
          <w:sz w:val="24"/>
          <w:szCs w:val="24"/>
        </w:rPr>
        <w:t>циальностям) профессионального образования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E14471" w:rsidRPr="0007015A">
        <w:rPr>
          <w:rFonts w:ascii="Times New Roman" w:hAnsi="Times New Roman"/>
          <w:sz w:val="24"/>
          <w:szCs w:val="24"/>
        </w:rPr>
        <w:t>«Инфокоммуникационные технологии и с</w:t>
      </w:r>
      <w:r w:rsidR="00E14471" w:rsidRPr="0007015A">
        <w:rPr>
          <w:rFonts w:ascii="Times New Roman" w:hAnsi="Times New Roman"/>
          <w:sz w:val="24"/>
          <w:szCs w:val="24"/>
        </w:rPr>
        <w:t>и</w:t>
      </w:r>
      <w:r w:rsidR="00E14471" w:rsidRPr="0007015A">
        <w:rPr>
          <w:rFonts w:ascii="Times New Roman" w:hAnsi="Times New Roman"/>
          <w:sz w:val="24"/>
          <w:szCs w:val="24"/>
        </w:rPr>
        <w:t>стемы связи», «Информационные системы и технологии», «Компьютерные и информацио</w:t>
      </w:r>
      <w:r w:rsidR="00E14471" w:rsidRPr="0007015A">
        <w:rPr>
          <w:rFonts w:ascii="Times New Roman" w:hAnsi="Times New Roman"/>
          <w:sz w:val="24"/>
          <w:szCs w:val="24"/>
        </w:rPr>
        <w:t>н</w:t>
      </w:r>
      <w:r w:rsidR="00E14471" w:rsidRPr="0007015A">
        <w:rPr>
          <w:rFonts w:ascii="Times New Roman" w:hAnsi="Times New Roman"/>
          <w:sz w:val="24"/>
          <w:szCs w:val="24"/>
        </w:rPr>
        <w:t xml:space="preserve">ные науки» или иному направлению подготовки (специальности), содержащемуся в ранее применяемых перечнях направлений подготовки (специальностей), для которых </w:t>
      </w:r>
      <w:r w:rsidR="00E14471" w:rsidRPr="0007015A">
        <w:rPr>
          <w:rFonts w:ascii="Times New Roman" w:hAnsi="Times New Roman"/>
          <w:bCs/>
          <w:sz w:val="24"/>
          <w:szCs w:val="24"/>
        </w:rPr>
        <w:t>законод</w:t>
      </w:r>
      <w:r w:rsidR="00E14471" w:rsidRPr="0007015A">
        <w:rPr>
          <w:rFonts w:ascii="Times New Roman" w:hAnsi="Times New Roman"/>
          <w:bCs/>
          <w:sz w:val="24"/>
          <w:szCs w:val="24"/>
        </w:rPr>
        <w:t>а</w:t>
      </w:r>
      <w:r w:rsidR="00E14471" w:rsidRPr="0007015A">
        <w:rPr>
          <w:rFonts w:ascii="Times New Roman" w:hAnsi="Times New Roman"/>
          <w:bCs/>
          <w:sz w:val="24"/>
          <w:szCs w:val="24"/>
        </w:rPr>
        <w:t>тельством об образовании Российской Федерации установлено соответствие указанным направлениям подготовки (специальностям)</w:t>
      </w:r>
      <w:r w:rsidR="00E14471" w:rsidRPr="0007015A">
        <w:rPr>
          <w:rFonts w:ascii="Times New Roman" w:hAnsi="Times New Roman"/>
          <w:sz w:val="24"/>
          <w:szCs w:val="24"/>
        </w:rPr>
        <w:t>.</w:t>
      </w:r>
    </w:p>
    <w:p w:rsidR="00AE02D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08DB" w:rsidRPr="000C6487" w:rsidRDefault="002708D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</w:t>
      </w:r>
      <w:r w:rsidR="00902DE4" w:rsidRPr="000C6487">
        <w:rPr>
          <w:rFonts w:ascii="Times New Roman" w:hAnsi="Times New Roman"/>
          <w:sz w:val="24"/>
          <w:szCs w:val="24"/>
        </w:rPr>
        <w:t>ж</w:t>
      </w:r>
      <w:r w:rsidR="00902DE4" w:rsidRPr="000C6487">
        <w:rPr>
          <w:rFonts w:ascii="Times New Roman" w:hAnsi="Times New Roman"/>
          <w:sz w:val="24"/>
          <w:szCs w:val="24"/>
        </w:rPr>
        <w:t xml:space="preserve">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</w:t>
      </w:r>
      <w:r w:rsidR="00902DE4" w:rsidRPr="000C6487">
        <w:rPr>
          <w:rFonts w:ascii="Times New Roman" w:hAnsi="Times New Roman"/>
          <w:sz w:val="24"/>
          <w:szCs w:val="24"/>
        </w:rPr>
        <w:t>п</w:t>
      </w:r>
      <w:r w:rsidR="00902DE4" w:rsidRPr="000C6487">
        <w:rPr>
          <w:rFonts w:ascii="Times New Roman" w:hAnsi="Times New Roman"/>
          <w:sz w:val="24"/>
          <w:szCs w:val="24"/>
        </w:rPr>
        <w:t xml:space="preserve">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5331FC" w:rsidRPr="00925720" w:rsidRDefault="005331FC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21 июля 1993 г. № 5485-1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«О государственной тайне»;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 xml:space="preserve">Федеральный закон от 27 декабря 2002 г. № 184-ФЗ </w:t>
      </w:r>
      <w:r>
        <w:rPr>
          <w:rFonts w:ascii="Times New Roman" w:hAnsi="Times New Roman"/>
          <w:sz w:val="24"/>
          <w:szCs w:val="24"/>
        </w:rPr>
        <w:t>«</w:t>
      </w:r>
      <w:r w:rsidRPr="00075116">
        <w:rPr>
          <w:rFonts w:ascii="Times New Roman" w:hAnsi="Times New Roman"/>
          <w:sz w:val="24"/>
          <w:szCs w:val="24"/>
        </w:rPr>
        <w:t>О техническом регулир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вании»;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7 июля 2003 г. № 126-ФЗ «О связи»;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29 июля 2004 г. № 98-ФЗ «О коммерческой тайне»;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5 мая 2014 г. № 97-ФЗ «О внесении изменения в Фед</w:t>
      </w:r>
      <w:r w:rsidRPr="00075116">
        <w:rPr>
          <w:rFonts w:ascii="Times New Roman" w:hAnsi="Times New Roman"/>
          <w:sz w:val="24"/>
          <w:szCs w:val="24"/>
        </w:rPr>
        <w:t>е</w:t>
      </w:r>
      <w:r w:rsidRPr="00075116">
        <w:rPr>
          <w:rFonts w:ascii="Times New Roman" w:hAnsi="Times New Roman"/>
          <w:sz w:val="24"/>
          <w:szCs w:val="24"/>
        </w:rPr>
        <w:t>ральный закон «Об информации, информационных технологиях и о защите информ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ции» и отдельные законодательные акты Российской Федерации по вопросам упоряд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чения обменом информации с использованием информационно-телекоммуникационных сетей»;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Федеральный закон от 26 июля 2017 г. № 187-ФЗ «О безопасности критической информационной структуры Российской Федерации»;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</w:t>
      </w:r>
      <w:r w:rsidRPr="00075116">
        <w:rPr>
          <w:rFonts w:ascii="Times New Roman" w:hAnsi="Times New Roman"/>
          <w:sz w:val="24"/>
          <w:szCs w:val="24"/>
        </w:rPr>
        <w:t>е</w:t>
      </w:r>
      <w:r w:rsidRPr="00075116">
        <w:rPr>
          <w:rFonts w:ascii="Times New Roman" w:hAnsi="Times New Roman"/>
          <w:sz w:val="24"/>
          <w:szCs w:val="24"/>
        </w:rPr>
        <w:t>речней лицензионных условий»;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13 апреля 2005 г. № 214 «Об утверждении правил организации и проведения работ по обязательному подтверждению соответствия сре</w:t>
      </w:r>
      <w:proofErr w:type="gramStart"/>
      <w:r w:rsidRPr="00075116">
        <w:rPr>
          <w:rFonts w:ascii="Times New Roman" w:hAnsi="Times New Roman"/>
          <w:sz w:val="24"/>
          <w:szCs w:val="24"/>
        </w:rPr>
        <w:t>дств св</w:t>
      </w:r>
      <w:proofErr w:type="gramEnd"/>
      <w:r w:rsidRPr="00075116">
        <w:rPr>
          <w:rFonts w:ascii="Times New Roman" w:hAnsi="Times New Roman"/>
          <w:sz w:val="24"/>
          <w:szCs w:val="24"/>
        </w:rPr>
        <w:t>язи»;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августа 2005 г. № 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ноября 2015 г. № 1235 «О порядке ввода в эксплуатацию отдельных государственных информацио</w:t>
      </w:r>
      <w:r w:rsidRPr="00075116">
        <w:rPr>
          <w:rFonts w:ascii="Times New Roman" w:hAnsi="Times New Roman"/>
          <w:sz w:val="24"/>
          <w:szCs w:val="24"/>
        </w:rPr>
        <w:t>н</w:t>
      </w:r>
      <w:r w:rsidRPr="00075116">
        <w:rPr>
          <w:rFonts w:ascii="Times New Roman" w:hAnsi="Times New Roman"/>
          <w:sz w:val="24"/>
          <w:szCs w:val="24"/>
        </w:rPr>
        <w:t>ных систем»;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 февраля 2012 г. № 79 «О лицензировании деятельности по технической защите конфиденциальной и</w:t>
      </w:r>
      <w:r w:rsidRPr="00075116">
        <w:rPr>
          <w:rFonts w:ascii="Times New Roman" w:hAnsi="Times New Roman"/>
          <w:sz w:val="24"/>
          <w:szCs w:val="24"/>
        </w:rPr>
        <w:t>н</w:t>
      </w:r>
      <w:r w:rsidRPr="00075116">
        <w:rPr>
          <w:rFonts w:ascii="Times New Roman" w:hAnsi="Times New Roman"/>
          <w:sz w:val="24"/>
          <w:szCs w:val="24"/>
        </w:rPr>
        <w:t>формации»;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 марта 2012 г. № 171 «О лицензировании деятельности по разработке и производству средств защиты конф</w:t>
      </w:r>
      <w:r w:rsidRPr="00075116">
        <w:rPr>
          <w:rFonts w:ascii="Times New Roman" w:hAnsi="Times New Roman"/>
          <w:sz w:val="24"/>
          <w:szCs w:val="24"/>
        </w:rPr>
        <w:t>и</w:t>
      </w:r>
      <w:r w:rsidRPr="00075116">
        <w:rPr>
          <w:rFonts w:ascii="Times New Roman" w:hAnsi="Times New Roman"/>
          <w:sz w:val="24"/>
          <w:szCs w:val="24"/>
        </w:rPr>
        <w:t>денциальной информации»;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proofErr w:type="gramStart"/>
      <w:r w:rsidRPr="00075116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16 апреля 2012 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</w:t>
      </w:r>
      <w:r w:rsidRPr="00075116">
        <w:rPr>
          <w:rFonts w:ascii="Times New Roman" w:hAnsi="Times New Roman"/>
          <w:sz w:val="24"/>
          <w:szCs w:val="24"/>
        </w:rPr>
        <w:t>р</w:t>
      </w:r>
      <w:r w:rsidRPr="00075116">
        <w:rPr>
          <w:rFonts w:ascii="Times New Roman" w:hAnsi="Times New Roman"/>
          <w:sz w:val="24"/>
          <w:szCs w:val="24"/>
        </w:rPr>
        <w:t>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</w:t>
      </w:r>
      <w:r w:rsidRPr="00075116">
        <w:rPr>
          <w:rFonts w:ascii="Times New Roman" w:hAnsi="Times New Roman"/>
          <w:sz w:val="24"/>
          <w:szCs w:val="24"/>
        </w:rPr>
        <w:t>б</w:t>
      </w:r>
      <w:r w:rsidRPr="00075116">
        <w:rPr>
          <w:rFonts w:ascii="Times New Roman" w:hAnsi="Times New Roman"/>
          <w:sz w:val="24"/>
          <w:szCs w:val="24"/>
        </w:rPr>
        <w:t>ласти шифрования информации, техническому обслуживанию шифровальных (крипт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графических) средств, информационных систем и телекоммуникационных систем, з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щищенных с использованием шифровальных (криптографических) средств (за искл</w:t>
      </w:r>
      <w:r w:rsidRPr="00075116">
        <w:rPr>
          <w:rFonts w:ascii="Times New Roman" w:hAnsi="Times New Roman"/>
          <w:sz w:val="24"/>
          <w:szCs w:val="24"/>
        </w:rPr>
        <w:t>ю</w:t>
      </w:r>
      <w:r w:rsidRPr="00075116">
        <w:rPr>
          <w:rFonts w:ascii="Times New Roman" w:hAnsi="Times New Roman"/>
          <w:sz w:val="24"/>
          <w:szCs w:val="24"/>
        </w:rPr>
        <w:t>чением</w:t>
      </w:r>
      <w:proofErr w:type="gramEnd"/>
      <w:r w:rsidRPr="00075116">
        <w:rPr>
          <w:rFonts w:ascii="Times New Roman" w:hAnsi="Times New Roman"/>
          <w:sz w:val="24"/>
          <w:szCs w:val="24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</w:t>
      </w:r>
      <w:r w:rsidRPr="00075116">
        <w:rPr>
          <w:rFonts w:ascii="Times New Roman" w:hAnsi="Times New Roman"/>
          <w:sz w:val="24"/>
          <w:szCs w:val="24"/>
        </w:rPr>
        <w:t>с</w:t>
      </w:r>
      <w:r w:rsidRPr="00075116">
        <w:rPr>
          <w:rFonts w:ascii="Times New Roman" w:hAnsi="Times New Roman"/>
          <w:sz w:val="24"/>
          <w:szCs w:val="24"/>
        </w:rPr>
        <w:t>пользованием шифровальных (криптографических) средств, осуществляется для обе</w:t>
      </w:r>
      <w:r w:rsidRPr="00075116">
        <w:rPr>
          <w:rFonts w:ascii="Times New Roman" w:hAnsi="Times New Roman"/>
          <w:sz w:val="24"/>
          <w:szCs w:val="24"/>
        </w:rPr>
        <w:t>с</w:t>
      </w:r>
      <w:r w:rsidRPr="00075116">
        <w:rPr>
          <w:rFonts w:ascii="Times New Roman" w:hAnsi="Times New Roman"/>
          <w:sz w:val="24"/>
          <w:szCs w:val="24"/>
        </w:rPr>
        <w:t>печения собственных нужд юридического лица или индивидуального предпринимат</w:t>
      </w:r>
      <w:r w:rsidRPr="00075116">
        <w:rPr>
          <w:rFonts w:ascii="Times New Roman" w:hAnsi="Times New Roman"/>
          <w:sz w:val="24"/>
          <w:szCs w:val="24"/>
        </w:rPr>
        <w:t>е</w:t>
      </w:r>
      <w:r w:rsidRPr="00075116">
        <w:rPr>
          <w:rFonts w:ascii="Times New Roman" w:hAnsi="Times New Roman"/>
          <w:sz w:val="24"/>
          <w:szCs w:val="24"/>
        </w:rPr>
        <w:t>ля)»;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 ноября 2012 г. № 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</w:t>
      </w:r>
      <w:r w:rsidRPr="00075116">
        <w:rPr>
          <w:rFonts w:ascii="Times New Roman" w:hAnsi="Times New Roman"/>
          <w:sz w:val="24"/>
          <w:szCs w:val="24"/>
        </w:rPr>
        <w:t>р</w:t>
      </w:r>
      <w:r w:rsidRPr="00075116">
        <w:rPr>
          <w:rFonts w:ascii="Times New Roman" w:hAnsi="Times New Roman"/>
          <w:sz w:val="24"/>
          <w:szCs w:val="24"/>
        </w:rPr>
        <w:t>мационное общество (2011-2020 годы)»;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8 февраля 2018 г. № 127 «Об утверждении правил категорирования объектов критической информацио</w:t>
      </w:r>
      <w:r w:rsidRPr="00075116">
        <w:rPr>
          <w:rFonts w:ascii="Times New Roman" w:hAnsi="Times New Roman"/>
          <w:sz w:val="24"/>
          <w:szCs w:val="24"/>
        </w:rPr>
        <w:t>н</w:t>
      </w:r>
      <w:r w:rsidRPr="00075116">
        <w:rPr>
          <w:rFonts w:ascii="Times New Roman" w:hAnsi="Times New Roman"/>
          <w:sz w:val="24"/>
          <w:szCs w:val="24"/>
        </w:rPr>
        <w:t xml:space="preserve">ной инфраструктуры Российской Федерации, а также перечня </w:t>
      </w:r>
      <w:proofErr w:type="gramStart"/>
      <w:r w:rsidRPr="00075116">
        <w:rPr>
          <w:rFonts w:ascii="Times New Roman" w:hAnsi="Times New Roman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</w:t>
      </w:r>
      <w:r w:rsidRPr="00075116">
        <w:rPr>
          <w:rFonts w:ascii="Times New Roman" w:hAnsi="Times New Roman"/>
          <w:sz w:val="24"/>
          <w:szCs w:val="24"/>
        </w:rPr>
        <w:t>е</w:t>
      </w:r>
      <w:r w:rsidRPr="00075116">
        <w:rPr>
          <w:rFonts w:ascii="Times New Roman" w:hAnsi="Times New Roman"/>
          <w:sz w:val="24"/>
          <w:szCs w:val="24"/>
        </w:rPr>
        <w:t>рации</w:t>
      </w:r>
      <w:proofErr w:type="gramEnd"/>
      <w:r w:rsidRPr="00075116">
        <w:rPr>
          <w:rFonts w:ascii="Times New Roman" w:hAnsi="Times New Roman"/>
          <w:sz w:val="24"/>
          <w:szCs w:val="24"/>
        </w:rPr>
        <w:t xml:space="preserve"> и их значений»;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17 февраля 2018 г. № 162 «Об утверждении правил осуществления государственного контроля в области </w:t>
      </w:r>
      <w:proofErr w:type="gramStart"/>
      <w:r w:rsidRPr="00075116">
        <w:rPr>
          <w:rFonts w:ascii="Times New Roman" w:hAnsi="Times New Roman"/>
          <w:sz w:val="24"/>
          <w:szCs w:val="24"/>
        </w:rPr>
        <w:t>обеспечения безопасности значимых объектов критической информационной инфр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структуры Российской Федерации</w:t>
      </w:r>
      <w:proofErr w:type="gramEnd"/>
      <w:r w:rsidRPr="00075116">
        <w:rPr>
          <w:rFonts w:ascii="Times New Roman" w:hAnsi="Times New Roman"/>
          <w:sz w:val="24"/>
          <w:szCs w:val="24"/>
        </w:rPr>
        <w:t>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75116">
        <w:rPr>
          <w:rFonts w:ascii="Times New Roman" w:hAnsi="Times New Roman"/>
          <w:sz w:val="24"/>
          <w:szCs w:val="24"/>
        </w:rPr>
        <w:t>Мининформсвязи</w:t>
      </w:r>
      <w:proofErr w:type="spellEnd"/>
      <w:r w:rsidRPr="00075116">
        <w:rPr>
          <w:rFonts w:ascii="Times New Roman" w:hAnsi="Times New Roman"/>
          <w:sz w:val="24"/>
          <w:szCs w:val="24"/>
        </w:rPr>
        <w:t xml:space="preserve"> России от 2 июля 2007 г. № 73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«Об утверждении пр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вил применения автоматизированных систем расчетов»;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75116">
        <w:rPr>
          <w:rFonts w:ascii="Times New Roman" w:hAnsi="Times New Roman"/>
          <w:sz w:val="24"/>
          <w:szCs w:val="24"/>
        </w:rPr>
        <w:t>Мининформсвязи</w:t>
      </w:r>
      <w:proofErr w:type="spellEnd"/>
      <w:r w:rsidRPr="00075116">
        <w:rPr>
          <w:rFonts w:ascii="Times New Roman" w:hAnsi="Times New Roman"/>
          <w:sz w:val="24"/>
          <w:szCs w:val="24"/>
        </w:rPr>
        <w:t xml:space="preserve"> России от 9 января 2008 г. № 1 «Об утверждении тр</w:t>
      </w:r>
      <w:r w:rsidRPr="00075116">
        <w:rPr>
          <w:rFonts w:ascii="Times New Roman" w:hAnsi="Times New Roman"/>
          <w:sz w:val="24"/>
          <w:szCs w:val="24"/>
        </w:rPr>
        <w:t>е</w:t>
      </w:r>
      <w:r w:rsidRPr="00075116">
        <w:rPr>
          <w:rFonts w:ascii="Times New Roman" w:hAnsi="Times New Roman"/>
          <w:sz w:val="24"/>
          <w:szCs w:val="24"/>
        </w:rPr>
        <w:t>бований по защите сетей связи от несанкционированного доступа к ним и передаваемой посредством их информации»;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11 февраля 2013 г. № 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«Об утверждении требов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ний о защите информации, не составляющей государственную тайну, содержащейся в государственных информационных системах»;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нальных данных при их обработке в информационных системах персональных данных»;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6 декабря 2017 г. № 227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 xml:space="preserve">«Об утверждении </w:t>
      </w:r>
      <w:proofErr w:type="gramStart"/>
      <w:r w:rsidRPr="00075116">
        <w:rPr>
          <w:rFonts w:ascii="Times New Roman" w:hAnsi="Times New Roman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075116">
        <w:rPr>
          <w:rFonts w:ascii="Times New Roman" w:hAnsi="Times New Roman"/>
          <w:sz w:val="24"/>
          <w:szCs w:val="24"/>
        </w:rPr>
        <w:t>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11 декабря 2017 г. № 229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«Об утверждении формы актов проверки, составляемого по итогам проведения государственного контроля в о</w:t>
      </w:r>
      <w:r w:rsidRPr="00075116">
        <w:rPr>
          <w:rFonts w:ascii="Times New Roman" w:hAnsi="Times New Roman"/>
          <w:sz w:val="24"/>
          <w:szCs w:val="24"/>
        </w:rPr>
        <w:t>б</w:t>
      </w:r>
      <w:r w:rsidRPr="00075116">
        <w:rPr>
          <w:rFonts w:ascii="Times New Roman" w:hAnsi="Times New Roman"/>
          <w:sz w:val="24"/>
          <w:szCs w:val="24"/>
        </w:rPr>
        <w:t xml:space="preserve">ласти </w:t>
      </w:r>
      <w:proofErr w:type="gramStart"/>
      <w:r w:rsidRPr="00075116">
        <w:rPr>
          <w:rFonts w:ascii="Times New Roman" w:hAnsi="Times New Roman"/>
          <w:sz w:val="24"/>
          <w:szCs w:val="24"/>
        </w:rPr>
        <w:t>обеспечения безопасности значимых объектов критической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информационной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и</w:t>
      </w:r>
      <w:r w:rsidRPr="00075116">
        <w:rPr>
          <w:rFonts w:ascii="Times New Roman" w:hAnsi="Times New Roman"/>
          <w:sz w:val="24"/>
          <w:szCs w:val="24"/>
        </w:rPr>
        <w:t>н</w:t>
      </w:r>
      <w:r w:rsidRPr="00075116">
        <w:rPr>
          <w:rFonts w:ascii="Times New Roman" w:hAnsi="Times New Roman"/>
          <w:sz w:val="24"/>
          <w:szCs w:val="24"/>
        </w:rPr>
        <w:t>фраструктуры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Российской Федерации</w:t>
      </w:r>
      <w:proofErr w:type="gramEnd"/>
      <w:r w:rsidRPr="00075116">
        <w:rPr>
          <w:rFonts w:ascii="Times New Roman" w:hAnsi="Times New Roman"/>
          <w:sz w:val="24"/>
          <w:szCs w:val="24"/>
        </w:rPr>
        <w:t>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21 декабря 2017 г. № 235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>«Об утверждении требов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 xml:space="preserve">ний к созданию </w:t>
      </w:r>
      <w:proofErr w:type="gramStart"/>
      <w:r w:rsidRPr="00075116">
        <w:rPr>
          <w:rFonts w:ascii="Times New Roman" w:hAnsi="Times New Roman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075116">
        <w:rPr>
          <w:rFonts w:ascii="Times New Roman" w:hAnsi="Times New Roman"/>
          <w:sz w:val="24"/>
          <w:szCs w:val="24"/>
        </w:rPr>
        <w:t xml:space="preserve"> и обеспечению их функционирования»;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22 декабря 2017 г. № 236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5116">
        <w:rPr>
          <w:rFonts w:ascii="Times New Roman" w:hAnsi="Times New Roman"/>
          <w:sz w:val="24"/>
          <w:szCs w:val="24"/>
        </w:rPr>
        <w:t xml:space="preserve">«Об утверждении формы направления сведений о результатах присвоения объекту критической информационной </w:t>
      </w:r>
      <w:r w:rsidRPr="00075116">
        <w:rPr>
          <w:rFonts w:ascii="Times New Roman" w:hAnsi="Times New Roman"/>
          <w:sz w:val="24"/>
          <w:szCs w:val="24"/>
        </w:rPr>
        <w:lastRenderedPageBreak/>
        <w:t>инфраструктуры одной из категорий значимости либо об отсутствии необходимости присвоения ему одной из таких категорий»;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r w:rsidRPr="00075116">
        <w:rPr>
          <w:rFonts w:ascii="Times New Roman" w:hAnsi="Times New Roman"/>
          <w:sz w:val="24"/>
          <w:szCs w:val="24"/>
        </w:rPr>
        <w:t>приказ ФСТЭК России от 25 декабря 2017 г. № 239 «Об утверждении требов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ний по обеспечению безопасности значимых объектов критической информационной инфраст</w:t>
      </w:r>
      <w:r>
        <w:rPr>
          <w:rFonts w:ascii="Times New Roman" w:hAnsi="Times New Roman"/>
          <w:sz w:val="24"/>
          <w:szCs w:val="24"/>
        </w:rPr>
        <w:t>р</w:t>
      </w:r>
      <w:r w:rsidRPr="00075116">
        <w:rPr>
          <w:rFonts w:ascii="Times New Roman" w:hAnsi="Times New Roman"/>
          <w:sz w:val="24"/>
          <w:szCs w:val="24"/>
        </w:rPr>
        <w:t>уктуры Российской Федерации»;</w:t>
      </w:r>
    </w:p>
    <w:p w:rsidR="00E33E22" w:rsidRPr="00075116" w:rsidRDefault="00E33E22" w:rsidP="00E33E22">
      <w:pPr>
        <w:numPr>
          <w:ilvl w:val="0"/>
          <w:numId w:val="1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349"/>
        <w:rPr>
          <w:rFonts w:ascii="Times New Roman" w:hAnsi="Times New Roman"/>
          <w:sz w:val="24"/>
          <w:szCs w:val="24"/>
        </w:rPr>
      </w:pPr>
      <w:proofErr w:type="gramStart"/>
      <w:r w:rsidRPr="00075116">
        <w:rPr>
          <w:rFonts w:ascii="Times New Roman" w:hAnsi="Times New Roman"/>
          <w:sz w:val="24"/>
          <w:szCs w:val="24"/>
        </w:rPr>
        <w:t>приказ ФСБ России от 10 июля 2014 г. № 378 «Об утверждении состава и с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держания организационных и технических мер по обеспечению безопасности перс</w:t>
      </w:r>
      <w:r w:rsidRPr="00075116">
        <w:rPr>
          <w:rFonts w:ascii="Times New Roman" w:hAnsi="Times New Roman"/>
          <w:sz w:val="24"/>
          <w:szCs w:val="24"/>
        </w:rPr>
        <w:t>о</w:t>
      </w:r>
      <w:r w:rsidRPr="00075116">
        <w:rPr>
          <w:rFonts w:ascii="Times New Roman" w:hAnsi="Times New Roman"/>
          <w:sz w:val="24"/>
          <w:szCs w:val="24"/>
        </w:rPr>
        <w:t>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</w:t>
      </w:r>
      <w:r w:rsidRPr="00075116">
        <w:rPr>
          <w:rFonts w:ascii="Times New Roman" w:hAnsi="Times New Roman"/>
          <w:sz w:val="24"/>
          <w:szCs w:val="24"/>
        </w:rPr>
        <w:t>а</w:t>
      </w:r>
      <w:r w:rsidRPr="00075116">
        <w:rPr>
          <w:rFonts w:ascii="Times New Roman" w:hAnsi="Times New Roman"/>
          <w:sz w:val="24"/>
          <w:szCs w:val="24"/>
        </w:rPr>
        <w:t>щите персональных данных для каждого из уровней защищенности».</w:t>
      </w:r>
      <w:proofErr w:type="gramEnd"/>
    </w:p>
    <w:p w:rsidR="00E33E22" w:rsidRPr="0007015A" w:rsidRDefault="00E33E22" w:rsidP="00E33E2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15A">
        <w:rPr>
          <w:rFonts w:ascii="Times New Roman" w:hAnsi="Times New Roman"/>
          <w:sz w:val="24"/>
          <w:szCs w:val="24"/>
        </w:rPr>
        <w:tab/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>- приказ ФАПСИ от 13.06.2001 № 152 «Об утверждении инструкции об организации и обеспечении безопасности хранения, обработки и передачи по каналам связи с использов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нием СКЗИ с ограниченным доступом, не содержащих сведений, составляющих госуда</w:t>
      </w:r>
      <w:r w:rsidRPr="0007015A">
        <w:rPr>
          <w:rFonts w:ascii="Times New Roman" w:hAnsi="Times New Roman"/>
          <w:sz w:val="24"/>
          <w:szCs w:val="24"/>
        </w:rPr>
        <w:t>р</w:t>
      </w:r>
      <w:r w:rsidRPr="0007015A">
        <w:rPr>
          <w:rFonts w:ascii="Times New Roman" w:hAnsi="Times New Roman"/>
          <w:sz w:val="24"/>
          <w:szCs w:val="24"/>
        </w:rPr>
        <w:t>ственную тайну»;</w:t>
      </w:r>
      <w:r w:rsidRPr="000701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3E22" w:rsidRPr="0007015A" w:rsidRDefault="00E33E22" w:rsidP="00E33E22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7015A">
        <w:rPr>
          <w:rFonts w:ascii="Times New Roman" w:eastAsia="Times New Roman" w:hAnsi="Times New Roman"/>
          <w:sz w:val="24"/>
          <w:szCs w:val="24"/>
          <w:lang w:eastAsia="ru-RU"/>
        </w:rPr>
        <w:tab/>
        <w:t>-</w:t>
      </w: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>приказ ФНС России от 23.10.2007 № ММ-4-27/29 «</w:t>
      </w: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Руководства по организации информационной безопасности на объектах информатизации Федеральной налоговой службы»;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 xml:space="preserve">- приказ ФНС России от </w:t>
      </w:r>
      <w:r w:rsidRPr="005B7059">
        <w:rPr>
          <w:rFonts w:ascii="Times New Roman" w:hAnsi="Times New Roman"/>
          <w:sz w:val="24"/>
          <w:szCs w:val="24"/>
        </w:rPr>
        <w:t>06.04.2021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 xml:space="preserve">№ </w:t>
      </w:r>
      <w:r w:rsidRPr="00701972">
        <w:rPr>
          <w:rFonts w:ascii="Times New Roman" w:hAnsi="Times New Roman"/>
          <w:sz w:val="24"/>
          <w:szCs w:val="24"/>
        </w:rPr>
        <w:t>ЕД-7-24/298@</w:t>
      </w:r>
      <w:r w:rsidRPr="0007015A">
        <w:rPr>
          <w:rFonts w:ascii="Times New Roman" w:hAnsi="Times New Roman"/>
          <w:sz w:val="24"/>
          <w:szCs w:val="24"/>
        </w:rPr>
        <w:t xml:space="preserve"> «Об утверждении Концепции информационной безопасности Федеральной налоговой службы»;</w:t>
      </w:r>
    </w:p>
    <w:p w:rsidR="00E33E22" w:rsidRPr="0007015A" w:rsidRDefault="00E33E22" w:rsidP="00E33E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07015A">
        <w:rPr>
          <w:rFonts w:ascii="Times New Roman" w:hAnsi="Times New Roman"/>
          <w:sz w:val="24"/>
          <w:szCs w:val="24"/>
        </w:rPr>
        <w:t>- приказ ФНС России от 25.02.2014 № ММВ-7-6/66 «Об утверждении Концепции с</w:t>
      </w:r>
      <w:r w:rsidRPr="0007015A">
        <w:rPr>
          <w:rFonts w:ascii="Times New Roman" w:hAnsi="Times New Roman"/>
          <w:sz w:val="24"/>
          <w:szCs w:val="24"/>
        </w:rPr>
        <w:t>и</w:t>
      </w:r>
      <w:r w:rsidRPr="0007015A">
        <w:rPr>
          <w:rFonts w:ascii="Times New Roman" w:hAnsi="Times New Roman"/>
          <w:sz w:val="24"/>
          <w:szCs w:val="24"/>
        </w:rPr>
        <w:t>стемы управления информационной безопасностью ФНС России»;</w:t>
      </w:r>
    </w:p>
    <w:p w:rsidR="00E33E22" w:rsidRPr="0007015A" w:rsidRDefault="00E33E22" w:rsidP="00E33E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ab/>
        <w:t>- приказ ФНС России от 31.12.2009 № ММ-7-6/731@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>«Об утверждении Регламента управления ключевой информацией»;</w:t>
      </w:r>
    </w:p>
    <w:p w:rsidR="00E33E22" w:rsidRPr="0007015A" w:rsidRDefault="00E33E22" w:rsidP="00E33E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ab/>
        <w:t>- приказ ФНС России от 22.09.2008 № ММ-3-6/423@ «Об утверждении типового п</w:t>
      </w:r>
      <w:r w:rsidRPr="0007015A">
        <w:rPr>
          <w:rFonts w:ascii="Times New Roman" w:hAnsi="Times New Roman"/>
          <w:sz w:val="24"/>
          <w:szCs w:val="24"/>
        </w:rPr>
        <w:t>о</w:t>
      </w:r>
      <w:r w:rsidRPr="0007015A">
        <w:rPr>
          <w:rFonts w:ascii="Times New Roman" w:hAnsi="Times New Roman"/>
          <w:sz w:val="24"/>
          <w:szCs w:val="24"/>
        </w:rPr>
        <w:t>рядка использования глобальной сети Интернет и средств электронной почты в территор</w:t>
      </w:r>
      <w:r w:rsidRPr="0007015A">
        <w:rPr>
          <w:rFonts w:ascii="Times New Roman" w:hAnsi="Times New Roman"/>
          <w:sz w:val="24"/>
          <w:szCs w:val="24"/>
        </w:rPr>
        <w:t>и</w:t>
      </w:r>
      <w:r w:rsidRPr="0007015A">
        <w:rPr>
          <w:rFonts w:ascii="Times New Roman" w:hAnsi="Times New Roman"/>
          <w:sz w:val="24"/>
          <w:szCs w:val="24"/>
        </w:rPr>
        <w:t>альном налоговом органе»;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30.07.2008 № ММ-3-6/336@ «Об утверждении типового п</w:t>
      </w:r>
      <w:r w:rsidRPr="0007015A">
        <w:rPr>
          <w:rFonts w:ascii="Times New Roman" w:hAnsi="Times New Roman"/>
          <w:sz w:val="24"/>
          <w:szCs w:val="24"/>
        </w:rPr>
        <w:t>о</w:t>
      </w:r>
      <w:r w:rsidRPr="0007015A">
        <w:rPr>
          <w:rFonts w:ascii="Times New Roman" w:hAnsi="Times New Roman"/>
          <w:sz w:val="24"/>
          <w:szCs w:val="24"/>
        </w:rPr>
        <w:t>рядка доступа к информационным, программным и аппаратным ресурсам объекта информ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тизации ФНС России»;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31.10.2008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 xml:space="preserve">№ ММ-3-6/5466@ «Об утверждении типового </w:t>
      </w:r>
      <w:proofErr w:type="gramStart"/>
      <w:r w:rsidRPr="0007015A">
        <w:rPr>
          <w:rFonts w:ascii="Times New Roman" w:hAnsi="Times New Roman"/>
          <w:sz w:val="24"/>
          <w:szCs w:val="24"/>
        </w:rPr>
        <w:t>П</w:t>
      </w:r>
      <w:r w:rsidRPr="0007015A">
        <w:rPr>
          <w:rFonts w:ascii="Times New Roman" w:hAnsi="Times New Roman"/>
          <w:sz w:val="24"/>
          <w:szCs w:val="24"/>
        </w:rPr>
        <w:t>о</w:t>
      </w:r>
      <w:r w:rsidRPr="0007015A">
        <w:rPr>
          <w:rFonts w:ascii="Times New Roman" w:hAnsi="Times New Roman"/>
          <w:sz w:val="24"/>
          <w:szCs w:val="24"/>
        </w:rPr>
        <w:t>рядка использования средств криптографической защиты информации</w:t>
      </w:r>
      <w:proofErr w:type="gramEnd"/>
      <w:r w:rsidRPr="0007015A">
        <w:rPr>
          <w:rFonts w:ascii="Times New Roman" w:hAnsi="Times New Roman"/>
          <w:sz w:val="24"/>
          <w:szCs w:val="24"/>
        </w:rPr>
        <w:t xml:space="preserve"> и управления ключ</w:t>
      </w:r>
      <w:r w:rsidRPr="0007015A">
        <w:rPr>
          <w:rFonts w:ascii="Times New Roman" w:hAnsi="Times New Roman"/>
          <w:sz w:val="24"/>
          <w:szCs w:val="24"/>
        </w:rPr>
        <w:t>е</w:t>
      </w:r>
      <w:r w:rsidRPr="0007015A">
        <w:rPr>
          <w:rFonts w:ascii="Times New Roman" w:hAnsi="Times New Roman"/>
          <w:sz w:val="24"/>
          <w:szCs w:val="24"/>
        </w:rPr>
        <w:t>вой информацией в территориальном налоговом органе»;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09.10.2008 № ММ-3-6/461@ «Об утверждении типовой п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мятки сотрудника налогового органа по информационной безопасности»;</w:t>
      </w:r>
    </w:p>
    <w:p w:rsidR="00E33E22" w:rsidRPr="00D46EE9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 xml:space="preserve">- приказ ФНС России от 31.12.2009 № ММ-7-6/726@ «Об утверждении Порядка </w:t>
      </w:r>
      <w:r w:rsidRPr="00D46EE9">
        <w:rPr>
          <w:rFonts w:ascii="Times New Roman" w:hAnsi="Times New Roman"/>
          <w:sz w:val="24"/>
          <w:szCs w:val="24"/>
        </w:rPr>
        <w:t>и</w:t>
      </w:r>
      <w:r w:rsidRPr="00D46EE9">
        <w:rPr>
          <w:rFonts w:ascii="Times New Roman" w:hAnsi="Times New Roman"/>
          <w:sz w:val="24"/>
          <w:szCs w:val="24"/>
        </w:rPr>
        <w:t>с</w:t>
      </w:r>
      <w:r w:rsidRPr="00D46EE9">
        <w:rPr>
          <w:rFonts w:ascii="Times New Roman" w:hAnsi="Times New Roman"/>
          <w:sz w:val="24"/>
          <w:szCs w:val="24"/>
        </w:rPr>
        <w:t>пользования электронных носителей информации»;</w:t>
      </w:r>
    </w:p>
    <w:p w:rsidR="00E33E22" w:rsidRPr="00D46EE9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6EE9">
        <w:rPr>
          <w:rFonts w:ascii="Times New Roman" w:hAnsi="Times New Roman"/>
          <w:sz w:val="24"/>
          <w:szCs w:val="24"/>
        </w:rPr>
        <w:t>- приказ ФНС России от 21.04.2021 № ЕД-7-24/391@ «О работе с несекретной инфо</w:t>
      </w:r>
      <w:r w:rsidRPr="00D46EE9">
        <w:rPr>
          <w:rFonts w:ascii="Times New Roman" w:hAnsi="Times New Roman"/>
          <w:sz w:val="24"/>
          <w:szCs w:val="24"/>
        </w:rPr>
        <w:t>р</w:t>
      </w:r>
      <w:r w:rsidRPr="00D46EE9">
        <w:rPr>
          <w:rFonts w:ascii="Times New Roman" w:hAnsi="Times New Roman"/>
          <w:sz w:val="24"/>
          <w:szCs w:val="24"/>
        </w:rPr>
        <w:t>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</w:t>
      </w:r>
      <w:r w:rsidRPr="00D46EE9">
        <w:rPr>
          <w:rFonts w:ascii="Times New Roman" w:hAnsi="Times New Roman"/>
          <w:sz w:val="24"/>
          <w:szCs w:val="24"/>
        </w:rPr>
        <w:t>о</w:t>
      </w:r>
      <w:r w:rsidRPr="00D46EE9">
        <w:rPr>
          <w:rFonts w:ascii="Times New Roman" w:hAnsi="Times New Roman"/>
          <w:sz w:val="24"/>
          <w:szCs w:val="24"/>
        </w:rPr>
        <w:t xml:space="preserve">стью»; 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6EE9">
        <w:rPr>
          <w:rFonts w:ascii="Times New Roman" w:hAnsi="Times New Roman"/>
          <w:sz w:val="24"/>
          <w:szCs w:val="24"/>
        </w:rPr>
        <w:t>- приказ ФНС России от 22.02.2021 № СД-7-24/167@ «Об утверждении политики управления инцидентами информационной безопасности</w:t>
      </w:r>
      <w:r w:rsidRPr="00701972">
        <w:rPr>
          <w:rFonts w:ascii="Times New Roman" w:hAnsi="Times New Roman"/>
          <w:sz w:val="24"/>
          <w:szCs w:val="24"/>
        </w:rPr>
        <w:t xml:space="preserve"> ФНС России</w:t>
      </w:r>
      <w:r>
        <w:rPr>
          <w:rFonts w:ascii="Times New Roman" w:hAnsi="Times New Roman"/>
          <w:sz w:val="24"/>
          <w:szCs w:val="24"/>
        </w:rPr>
        <w:t>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10.02.2010 № ММ-7-6/41@ «Об утверждении перечня дол</w:t>
      </w:r>
      <w:r w:rsidRPr="0007015A">
        <w:rPr>
          <w:rFonts w:ascii="Times New Roman" w:hAnsi="Times New Roman"/>
          <w:sz w:val="24"/>
          <w:szCs w:val="24"/>
        </w:rPr>
        <w:t>ж</w:t>
      </w:r>
      <w:r w:rsidRPr="0007015A">
        <w:rPr>
          <w:rFonts w:ascii="Times New Roman" w:hAnsi="Times New Roman"/>
          <w:sz w:val="24"/>
          <w:szCs w:val="24"/>
        </w:rPr>
        <w:t>ностных лиц ФНС, имеющих право доступа к сведениям, составляющим налоговую тайну»;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20.12.2011 № ММ-7-4/959@ «Об обеспечении безопасности персональных данных при их обработке в автоматизированных информационных системах налоговых органов»;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23.05.2013 № ММВ-7-4/181 «Об утверждении Модели угроз и нарушителя информационной безопасности объекта информатизации ФНС России»;</w:t>
      </w:r>
    </w:p>
    <w:p w:rsidR="00E33E22" w:rsidRPr="0007015A" w:rsidRDefault="00E33E22" w:rsidP="00E33E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lastRenderedPageBreak/>
        <w:tab/>
        <w:t>- приказ ФНС России от 28.05.2015 № ММВ-7-6/220 «Об утверждении Модели акт</w:t>
      </w:r>
      <w:r w:rsidRPr="0007015A">
        <w:rPr>
          <w:rFonts w:ascii="Times New Roman" w:hAnsi="Times New Roman"/>
          <w:sz w:val="24"/>
          <w:szCs w:val="24"/>
        </w:rPr>
        <w:t>у</w:t>
      </w:r>
      <w:r w:rsidRPr="0007015A">
        <w:rPr>
          <w:rFonts w:ascii="Times New Roman" w:hAnsi="Times New Roman"/>
          <w:sz w:val="24"/>
          <w:szCs w:val="24"/>
        </w:rPr>
        <w:t>альных угроз безопасности информации, передаваемой по каналам связи АИС ФНС России и защищаемой с использованием СКЗИ»;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24.11.2015 №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>ММВ-7-6/537@ «Об утверждении Регламента антивирусной защиты и ее управления ФНС России».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07015A">
        <w:rPr>
          <w:rFonts w:ascii="Times New Roman" w:hAnsi="Times New Roman"/>
          <w:sz w:val="24"/>
          <w:szCs w:val="24"/>
        </w:rPr>
        <w:t>приказ ФНС России от15.04.2016 № ММВ0806/20дсп «Об утверждении Перечня конфиденциальной информации Федеральной налоговой службы и организаций, находящи</w:t>
      </w:r>
      <w:r w:rsidRPr="0007015A">
        <w:rPr>
          <w:rFonts w:ascii="Times New Roman" w:hAnsi="Times New Roman"/>
          <w:sz w:val="24"/>
          <w:szCs w:val="24"/>
        </w:rPr>
        <w:t>х</w:t>
      </w:r>
      <w:r w:rsidRPr="0007015A">
        <w:rPr>
          <w:rFonts w:ascii="Times New Roman" w:hAnsi="Times New Roman"/>
          <w:sz w:val="24"/>
          <w:szCs w:val="24"/>
        </w:rPr>
        <w:t>ся в ведении ФНС России»;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07015A">
        <w:rPr>
          <w:rFonts w:ascii="Times New Roman" w:hAnsi="Times New Roman"/>
          <w:sz w:val="24"/>
          <w:szCs w:val="24"/>
        </w:rPr>
        <w:t>приказ ФНС России от 11.11.2016 № ММВ-7-6/611@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07015A">
        <w:rPr>
          <w:rFonts w:ascii="Times New Roman" w:hAnsi="Times New Roman"/>
          <w:sz w:val="24"/>
          <w:szCs w:val="24"/>
        </w:rPr>
        <w:t>«</w:t>
      </w: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07015A">
        <w:rPr>
          <w:rFonts w:ascii="Times New Roman" w:hAnsi="Times New Roman"/>
          <w:sz w:val="24"/>
          <w:szCs w:val="24"/>
        </w:rPr>
        <w:t>приказ ФНС России от 13.06.2018 № ММВ-7-6/384 «Об утверждении Правил обр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ботки персональных данных в ФНС России»;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7015A">
        <w:rPr>
          <w:rFonts w:ascii="Times New Roman" w:hAnsi="Times New Roman"/>
          <w:sz w:val="24"/>
          <w:szCs w:val="24"/>
        </w:rPr>
        <w:t>- Распоряжение ФНС России от 31.10.2018 № 284 «О внедрении Единой унифицир</w:t>
      </w:r>
      <w:r w:rsidRPr="0007015A">
        <w:rPr>
          <w:rFonts w:ascii="Times New Roman" w:hAnsi="Times New Roman"/>
          <w:sz w:val="24"/>
          <w:szCs w:val="24"/>
        </w:rPr>
        <w:t>о</w:t>
      </w:r>
      <w:r w:rsidRPr="0007015A">
        <w:rPr>
          <w:rFonts w:ascii="Times New Roman" w:hAnsi="Times New Roman"/>
          <w:sz w:val="24"/>
          <w:szCs w:val="24"/>
        </w:rPr>
        <w:t>ванной почтовой системы»;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</w:t>
      </w:r>
      <w:r w:rsidRPr="0007015A">
        <w:t xml:space="preserve"> </w:t>
      </w:r>
      <w:r w:rsidRPr="0007015A">
        <w:rPr>
          <w:rFonts w:ascii="Times New Roman" w:hAnsi="Times New Roman"/>
          <w:sz w:val="24"/>
          <w:szCs w:val="24"/>
        </w:rPr>
        <w:t>приказ ФНС России от 16.01.2019 № ММВ-7-6/15 « Об утверждении Модели угроз и нарушителей ИТ-инфраструктуры ФНС России»;</w:t>
      </w:r>
    </w:p>
    <w:p w:rsidR="00E33E22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7015A">
        <w:rPr>
          <w:rFonts w:ascii="Times New Roman" w:hAnsi="Times New Roman"/>
          <w:sz w:val="24"/>
          <w:szCs w:val="24"/>
        </w:rPr>
        <w:t>- приказ ФНС России от 15.05.2019 № ММВ-7-6/249@ «</w:t>
      </w: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Политики управления доступом ФНС России»;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70197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приказ ФНС России от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09.02.2022</w:t>
      </w:r>
      <w:r w:rsidRPr="0070197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№ ЕД-7-24/97@ «Порядок уничтожения несекре</w:t>
      </w:r>
      <w:r w:rsidRPr="0070197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</w:t>
      </w:r>
      <w:r w:rsidRPr="0070197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ной информации, доступ к которой ограничен федеральным законода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тельством, а также служебной ин</w:t>
      </w:r>
      <w:r w:rsidRPr="0070197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формации, ограничение на распространение которой диктуется служебной необходимостью в налоговых органах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«Временный порядок предоставления доступа к информационным системам и р</w:t>
      </w:r>
      <w:r w:rsidRPr="0007015A">
        <w:rPr>
          <w:rFonts w:ascii="Times New Roman" w:hAnsi="Times New Roman"/>
          <w:sz w:val="24"/>
          <w:szCs w:val="24"/>
        </w:rPr>
        <w:t>е</w:t>
      </w:r>
      <w:r w:rsidRPr="0007015A">
        <w:rPr>
          <w:rFonts w:ascii="Times New Roman" w:hAnsi="Times New Roman"/>
          <w:sz w:val="24"/>
          <w:szCs w:val="24"/>
        </w:rPr>
        <w:t>сурсам ФНС России и ФКУ «Налог-Сервис» ФНС России», от 20.04.2015;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«Регламент Анализа защищенности и контроля соответствия требованиям информ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ционной безопасности АИС ФНС России», от 07.11.2016;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015A">
        <w:rPr>
          <w:rFonts w:ascii="Times New Roman" w:hAnsi="Times New Roman"/>
          <w:sz w:val="24"/>
          <w:szCs w:val="24"/>
        </w:rPr>
        <w:t>- «Памятка по использованию мобильных технических средств на рабочем месте р</w:t>
      </w:r>
      <w:r w:rsidRPr="0007015A">
        <w:rPr>
          <w:rFonts w:ascii="Times New Roman" w:hAnsi="Times New Roman"/>
          <w:sz w:val="24"/>
          <w:szCs w:val="24"/>
        </w:rPr>
        <w:t>а</w:t>
      </w:r>
      <w:r w:rsidRPr="0007015A">
        <w:rPr>
          <w:rFonts w:ascii="Times New Roman" w:hAnsi="Times New Roman"/>
          <w:sz w:val="24"/>
          <w:szCs w:val="24"/>
        </w:rPr>
        <w:t>ботника налогового органа», от 21.06.2018;</w:t>
      </w:r>
    </w:p>
    <w:p w:rsidR="00E33E22" w:rsidRDefault="00E33E22" w:rsidP="00E33E2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7015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 «Регламент Удостоверяющего центра ФНС России», от 20.03.2019.</w:t>
      </w:r>
    </w:p>
    <w:p w:rsidR="002708DB" w:rsidRPr="00877F8F" w:rsidRDefault="002708DB" w:rsidP="002708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877F8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(Ч. </w:t>
      </w:r>
      <w:r w:rsidRPr="00877F8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 от 31.07.1998 № 146-ФЗ, ред. от 06.06.2019) и (Ч. </w:t>
      </w:r>
      <w:r w:rsidRPr="00877F8F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  от 05.08.2000 № 117-ФЗ, ред. от 03.07.2019);</w:t>
      </w:r>
    </w:p>
    <w:p w:rsidR="002708DB" w:rsidRPr="00877F8F" w:rsidRDefault="002708DB" w:rsidP="002708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877F8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77F8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31.07.1998 № 145-ФЗ (ред. от 06.06.19);</w:t>
      </w:r>
    </w:p>
    <w:p w:rsidR="002708DB" w:rsidRPr="00877F8F" w:rsidRDefault="002708DB" w:rsidP="002708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F8F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от 30 ноября 1994 г. N 51-ФЗ;</w:t>
      </w:r>
    </w:p>
    <w:p w:rsidR="002708DB" w:rsidRPr="00877F8F" w:rsidRDefault="002708DB" w:rsidP="002708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F8F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от 30 декабря 2001 г. N 195-ФЗ;</w:t>
      </w:r>
    </w:p>
    <w:p w:rsidR="002708DB" w:rsidRPr="006E088E" w:rsidRDefault="002708DB" w:rsidP="002708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F8F">
        <w:rPr>
          <w:rFonts w:ascii="Times New Roman" w:hAnsi="Times New Roman" w:cs="Times New Roman"/>
          <w:sz w:val="24"/>
          <w:szCs w:val="24"/>
        </w:rPr>
        <w:t xml:space="preserve">- Уголовный кодекс Российской Федерации от 13.06.1996 № 63-ФЗ </w:t>
      </w:r>
      <w:r>
        <w:rPr>
          <w:rFonts w:ascii="Times New Roman" w:hAnsi="Times New Roman" w:cs="Times New Roman"/>
          <w:sz w:val="24"/>
          <w:szCs w:val="24"/>
        </w:rPr>
        <w:t>(ред. от 17.06.19; изм. и  доп. От 01.07.19);</w:t>
      </w:r>
    </w:p>
    <w:p w:rsidR="002708DB" w:rsidRPr="006E088E" w:rsidRDefault="002708DB" w:rsidP="002708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708DB" w:rsidRDefault="002708DB" w:rsidP="002708D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E088E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E088E">
        <w:rPr>
          <w:rFonts w:ascii="Times New Roman" w:eastAsia="Times New Roman" w:hAnsi="Times New Roman"/>
          <w:sz w:val="24"/>
          <w:szCs w:val="24"/>
          <w:lang w:eastAsia="ru-RU"/>
        </w:rPr>
        <w:t>сийской Федерации";</w:t>
      </w:r>
    </w:p>
    <w:p w:rsidR="002708DB" w:rsidRPr="006E088E" w:rsidRDefault="002708DB" w:rsidP="002708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88E">
        <w:rPr>
          <w:rFonts w:ascii="Times New Roman" w:hAnsi="Times New Roman"/>
          <w:sz w:val="24"/>
          <w:szCs w:val="24"/>
        </w:rPr>
        <w:t xml:space="preserve">- Федеральный </w:t>
      </w:r>
      <w:hyperlink r:id="rId17" w:history="1">
        <w:r w:rsidRPr="006E088E">
          <w:rPr>
            <w:rFonts w:ascii="Times New Roman" w:hAnsi="Times New Roman"/>
            <w:sz w:val="24"/>
            <w:szCs w:val="24"/>
          </w:rPr>
          <w:t>закон</w:t>
        </w:r>
      </w:hyperlink>
      <w:r w:rsidRPr="006E088E">
        <w:rPr>
          <w:rFonts w:ascii="Times New Roman" w:hAnsi="Times New Roman"/>
          <w:sz w:val="24"/>
          <w:szCs w:val="24"/>
        </w:rPr>
        <w:t xml:space="preserve"> от 21 ноября 2011 г. N 323-ФЗ "Об основах охраны здоровья граждан в Российской Федерации";</w:t>
      </w:r>
    </w:p>
    <w:p w:rsidR="002708DB" w:rsidRDefault="002708DB" w:rsidP="002708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6E088E">
          <w:rPr>
            <w:rFonts w:ascii="Times New Roman" w:hAnsi="Times New Roman"/>
            <w:sz w:val="24"/>
            <w:szCs w:val="24"/>
          </w:rPr>
          <w:t>Закон</w:t>
        </w:r>
      </w:hyperlink>
      <w:r w:rsidRPr="006E088E">
        <w:rPr>
          <w:rFonts w:ascii="Times New Roman" w:hAnsi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2708DB" w:rsidRPr="006E088E" w:rsidRDefault="002708DB" w:rsidP="002708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27.07.2006 № 149-ФЗ «Об информации, информационных технологиях и о защите информации»;</w:t>
      </w:r>
    </w:p>
    <w:p w:rsidR="002708DB" w:rsidRPr="006E088E" w:rsidRDefault="002708DB" w:rsidP="002708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27.07.2006 № 152-ФЗ «О персональных данных»;</w:t>
      </w:r>
    </w:p>
    <w:p w:rsidR="002708DB" w:rsidRPr="006E088E" w:rsidRDefault="002708DB" w:rsidP="002708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708DB" w:rsidRPr="006E088E" w:rsidRDefault="002708DB" w:rsidP="002708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E088E">
        <w:rPr>
          <w:rFonts w:ascii="Times New Roman" w:hAnsi="Times New Roman"/>
          <w:sz w:val="24"/>
          <w:szCs w:val="24"/>
        </w:rPr>
        <w:t>- Федеральный закон от  06.04.2011 № 63-ФЗ «Об электронной подписи»;</w:t>
      </w:r>
    </w:p>
    <w:p w:rsidR="00E33E22" w:rsidRPr="0007015A" w:rsidRDefault="00E33E22" w:rsidP="00E33E2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331FC" w:rsidRPr="00925720" w:rsidRDefault="00737644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>Ведущий специалист-эксперт</w:t>
      </w:r>
      <w:r w:rsidR="005331FC" w:rsidRPr="00925720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</w:t>
      </w:r>
      <w:r w:rsidR="005331FC" w:rsidRPr="00925720">
        <w:rPr>
          <w:rFonts w:ascii="Times New Roman" w:hAnsi="Times New Roman"/>
          <w:sz w:val="24"/>
          <w:szCs w:val="24"/>
        </w:rPr>
        <w:t>у</w:t>
      </w:r>
      <w:r w:rsidR="005331FC" w:rsidRPr="00925720">
        <w:rPr>
          <w:rFonts w:ascii="Times New Roman" w:hAnsi="Times New Roman"/>
          <w:sz w:val="24"/>
          <w:szCs w:val="24"/>
        </w:rPr>
        <w:t>жебные документы, регулирующие вопросы, связанные с областью и видом его професси</w:t>
      </w:r>
      <w:r w:rsidR="005331FC" w:rsidRPr="00925720">
        <w:rPr>
          <w:rFonts w:ascii="Times New Roman" w:hAnsi="Times New Roman"/>
          <w:sz w:val="24"/>
          <w:szCs w:val="24"/>
        </w:rPr>
        <w:t>о</w:t>
      </w:r>
      <w:r w:rsidR="005331FC" w:rsidRPr="00925720">
        <w:rPr>
          <w:rFonts w:ascii="Times New Roman" w:hAnsi="Times New Roman"/>
          <w:sz w:val="24"/>
          <w:szCs w:val="24"/>
        </w:rPr>
        <w:t xml:space="preserve">нальной служебной деятельности. </w:t>
      </w: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015A">
        <w:rPr>
          <w:rFonts w:ascii="Times New Roman" w:hAnsi="Times New Roman"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понятие значимый объект критической информационной инфраструктуры;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понятие система безопасности значимых объектов критической информационной инфраструктуры, функционирующих в сфере связи;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</w:t>
      </w:r>
      <w:r w:rsidRPr="0007015A">
        <w:rPr>
          <w:rFonts w:ascii="Times New Roman" w:hAnsi="Times New Roman" w:cs="Times New Roman"/>
          <w:sz w:val="24"/>
          <w:szCs w:val="24"/>
        </w:rPr>
        <w:t>и</w:t>
      </w:r>
      <w:r w:rsidRPr="0007015A">
        <w:rPr>
          <w:rFonts w:ascii="Times New Roman" w:hAnsi="Times New Roman" w:cs="Times New Roman"/>
          <w:sz w:val="24"/>
          <w:szCs w:val="24"/>
        </w:rPr>
        <w:t>зациями при оказании государственных услуг и исполнении государственных функций ос</w:t>
      </w:r>
      <w:r w:rsidRPr="0007015A">
        <w:rPr>
          <w:rFonts w:ascii="Times New Roman" w:hAnsi="Times New Roman" w:cs="Times New Roman"/>
          <w:sz w:val="24"/>
          <w:szCs w:val="24"/>
        </w:rPr>
        <w:t>у</w:t>
      </w:r>
      <w:r w:rsidRPr="0007015A">
        <w:rPr>
          <w:rFonts w:ascii="Times New Roman" w:hAnsi="Times New Roman" w:cs="Times New Roman"/>
          <w:sz w:val="24"/>
          <w:szCs w:val="24"/>
        </w:rPr>
        <w:t>ществляется в электронном виде;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</w:t>
      </w:r>
      <w:r w:rsidRPr="0007015A">
        <w:rPr>
          <w:rFonts w:ascii="Times New Roman" w:hAnsi="Times New Roman" w:cs="Times New Roman"/>
          <w:sz w:val="24"/>
          <w:szCs w:val="24"/>
        </w:rPr>
        <w:t>у</w:t>
      </w:r>
      <w:r w:rsidRPr="0007015A">
        <w:rPr>
          <w:rFonts w:ascii="Times New Roman" w:hAnsi="Times New Roman" w:cs="Times New Roman"/>
          <w:sz w:val="24"/>
          <w:szCs w:val="24"/>
        </w:rPr>
        <w:t>ментов ФСТЭК России в области защиты информации, и обеспечения безопасности крит</w:t>
      </w:r>
      <w:r w:rsidRPr="0007015A">
        <w:rPr>
          <w:rFonts w:ascii="Times New Roman" w:hAnsi="Times New Roman" w:cs="Times New Roman"/>
          <w:sz w:val="24"/>
          <w:szCs w:val="24"/>
        </w:rPr>
        <w:t>и</w:t>
      </w:r>
      <w:r w:rsidRPr="0007015A">
        <w:rPr>
          <w:rFonts w:ascii="Times New Roman" w:hAnsi="Times New Roman" w:cs="Times New Roman"/>
          <w:sz w:val="24"/>
          <w:szCs w:val="24"/>
        </w:rPr>
        <w:t>ческой информационной инфраструктуры Российской Федерации»;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</w:t>
      </w:r>
      <w:r w:rsidRPr="0007015A">
        <w:rPr>
          <w:rFonts w:ascii="Times New Roman" w:hAnsi="Times New Roman" w:cs="Times New Roman"/>
          <w:sz w:val="24"/>
          <w:szCs w:val="24"/>
        </w:rPr>
        <w:t>а</w:t>
      </w:r>
      <w:r w:rsidRPr="0007015A">
        <w:rPr>
          <w:rFonts w:ascii="Times New Roman" w:hAnsi="Times New Roman" w:cs="Times New Roman"/>
          <w:sz w:val="24"/>
          <w:szCs w:val="24"/>
        </w:rPr>
        <w:t>ние принципов алгоритмов защиты, основ защиты от разрушающих программных возде</w:t>
      </w:r>
      <w:r w:rsidRPr="0007015A">
        <w:rPr>
          <w:rFonts w:ascii="Times New Roman" w:hAnsi="Times New Roman" w:cs="Times New Roman"/>
          <w:sz w:val="24"/>
          <w:szCs w:val="24"/>
        </w:rPr>
        <w:t>й</w:t>
      </w:r>
      <w:r w:rsidRPr="0007015A">
        <w:rPr>
          <w:rFonts w:ascii="Times New Roman" w:hAnsi="Times New Roman" w:cs="Times New Roman"/>
          <w:sz w:val="24"/>
          <w:szCs w:val="24"/>
        </w:rPr>
        <w:t>ствий;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7015A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07015A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</w:t>
      </w:r>
      <w:r w:rsidRPr="0007015A">
        <w:rPr>
          <w:rFonts w:ascii="Times New Roman" w:hAnsi="Times New Roman" w:cs="Times New Roman"/>
          <w:sz w:val="24"/>
          <w:szCs w:val="24"/>
        </w:rPr>
        <w:t>а</w:t>
      </w:r>
      <w:r w:rsidRPr="0007015A">
        <w:rPr>
          <w:rFonts w:ascii="Times New Roman" w:hAnsi="Times New Roman" w:cs="Times New Roman"/>
          <w:sz w:val="24"/>
          <w:szCs w:val="24"/>
        </w:rPr>
        <w:t>ниченным доступом, не содержащей сведений, составляющих государственную тайну;</w:t>
      </w:r>
    </w:p>
    <w:p w:rsidR="00E33E22" w:rsidRPr="0007015A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15A">
        <w:rPr>
          <w:rFonts w:ascii="Times New Roman" w:hAnsi="Times New Roman" w:cs="Times New Roman"/>
          <w:sz w:val="24"/>
          <w:szCs w:val="24"/>
        </w:rPr>
        <w:t>- знания, полученные в рамках программ повышения квалификации по темам: «И</w:t>
      </w:r>
      <w:r w:rsidRPr="0007015A">
        <w:rPr>
          <w:rFonts w:ascii="Times New Roman" w:hAnsi="Times New Roman" w:cs="Times New Roman"/>
          <w:sz w:val="24"/>
          <w:szCs w:val="24"/>
        </w:rPr>
        <w:t>н</w:t>
      </w:r>
      <w:r w:rsidRPr="0007015A">
        <w:rPr>
          <w:rFonts w:ascii="Times New Roman" w:hAnsi="Times New Roman" w:cs="Times New Roman"/>
          <w:sz w:val="24"/>
          <w:szCs w:val="24"/>
        </w:rPr>
        <w:t>формационные системы и технологии», «Управление проектами»;</w:t>
      </w:r>
    </w:p>
    <w:p w:rsidR="00E33E22" w:rsidRPr="00877F8F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F8F">
        <w:rPr>
          <w:rFonts w:ascii="Times New Roman" w:hAnsi="Times New Roman" w:cs="Times New Roman"/>
          <w:sz w:val="24"/>
          <w:szCs w:val="24"/>
        </w:rPr>
        <w:t>- знание основ сетевых технологий, принципов работы компьютерных систем и с</w:t>
      </w:r>
      <w:r w:rsidRPr="00877F8F">
        <w:rPr>
          <w:rFonts w:ascii="Times New Roman" w:hAnsi="Times New Roman" w:cs="Times New Roman"/>
          <w:sz w:val="24"/>
          <w:szCs w:val="24"/>
        </w:rPr>
        <w:t>е</w:t>
      </w:r>
      <w:r w:rsidRPr="00877F8F">
        <w:rPr>
          <w:rFonts w:ascii="Times New Roman" w:hAnsi="Times New Roman" w:cs="Times New Roman"/>
          <w:sz w:val="24"/>
          <w:szCs w:val="24"/>
        </w:rPr>
        <w:t>тей;</w:t>
      </w:r>
    </w:p>
    <w:p w:rsidR="00E33E22" w:rsidRPr="00877F8F" w:rsidRDefault="00E33E22" w:rsidP="00E33E22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F8F">
        <w:rPr>
          <w:rFonts w:ascii="Times New Roman" w:hAnsi="Times New Roman" w:cs="Times New Roman"/>
          <w:sz w:val="24"/>
          <w:szCs w:val="24"/>
        </w:rPr>
        <w:t>- знание национальных, межгосударственных и международных стандартов в обл</w:t>
      </w:r>
      <w:r w:rsidRPr="00877F8F">
        <w:rPr>
          <w:rFonts w:ascii="Times New Roman" w:hAnsi="Times New Roman" w:cs="Times New Roman"/>
          <w:sz w:val="24"/>
          <w:szCs w:val="24"/>
        </w:rPr>
        <w:t>а</w:t>
      </w:r>
      <w:r w:rsidRPr="00877F8F">
        <w:rPr>
          <w:rFonts w:ascii="Times New Roman" w:hAnsi="Times New Roman" w:cs="Times New Roman"/>
          <w:sz w:val="24"/>
          <w:szCs w:val="24"/>
        </w:rPr>
        <w:t xml:space="preserve">сти защиты информации, в том числе </w:t>
      </w:r>
      <w:r w:rsidRPr="00877F8F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Pr="00877F8F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877F8F">
        <w:rPr>
          <w:rFonts w:ascii="Times New Roman" w:eastAsia="Calibri" w:hAnsi="Times New Roman" w:cs="Times New Roman"/>
          <w:sz w:val="24"/>
          <w:szCs w:val="24"/>
        </w:rPr>
        <w:t xml:space="preserve"> ИСО/МЭК 15408 (1-3), ГОСТ Р ИСО/МЭК 27001, 27002, 27004, 27005, 27033, 56545, 53109, 34.10, 34.13, 28147.</w:t>
      </w:r>
    </w:p>
    <w:p w:rsidR="00877F8F" w:rsidRPr="00877F8F" w:rsidRDefault="00877F8F" w:rsidP="00877F8F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7F8F">
        <w:rPr>
          <w:rFonts w:ascii="Times New Roman" w:hAnsi="Times New Roman"/>
          <w:sz w:val="24"/>
          <w:szCs w:val="24"/>
        </w:rPr>
        <w:tab/>
        <w:t>- понятие криптографическая защита информации. Процессы формирования и пр</w:t>
      </w:r>
      <w:r w:rsidRPr="00877F8F">
        <w:rPr>
          <w:rFonts w:ascii="Times New Roman" w:hAnsi="Times New Roman"/>
          <w:sz w:val="24"/>
          <w:szCs w:val="24"/>
        </w:rPr>
        <w:t>о</w:t>
      </w:r>
      <w:r w:rsidRPr="00877F8F">
        <w:rPr>
          <w:rFonts w:ascii="Times New Roman" w:hAnsi="Times New Roman"/>
          <w:sz w:val="24"/>
          <w:szCs w:val="24"/>
        </w:rPr>
        <w:t>верки электронной цифровой подписи.</w:t>
      </w:r>
    </w:p>
    <w:p w:rsidR="005331FC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5331FC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A917C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5720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925720">
        <w:rPr>
          <w:rFonts w:ascii="Times New Roman" w:hAnsi="Times New Roman"/>
          <w:sz w:val="24"/>
          <w:szCs w:val="24"/>
        </w:rPr>
        <w:t> </w:t>
      </w:r>
    </w:p>
    <w:p w:rsidR="0041236C" w:rsidRPr="0041236C" w:rsidRDefault="0041236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3E22" w:rsidRPr="0007015A" w:rsidRDefault="00E33E22" w:rsidP="00E33E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015A">
        <w:rPr>
          <w:rFonts w:ascii="Times New Roman" w:hAnsi="Times New Roman" w:cs="Times New Roman"/>
          <w:sz w:val="24"/>
          <w:szCs w:val="24"/>
        </w:rPr>
        <w:t>технологии и средства обеспечения информационной безопасности;</w:t>
      </w:r>
    </w:p>
    <w:p w:rsidR="00C71C5A" w:rsidRPr="00C71C5A" w:rsidRDefault="00C71C5A" w:rsidP="00C71C5A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C71C5A">
        <w:rPr>
          <w:rFonts w:ascii="Times New Roman" w:hAnsi="Times New Roman"/>
          <w:sz w:val="24"/>
          <w:szCs w:val="24"/>
          <w:lang w:val="ru-RU"/>
        </w:rPr>
        <w:t>- средства ведения классификаторов и каталогов;</w:t>
      </w:r>
    </w:p>
    <w:p w:rsidR="00C71C5A" w:rsidRPr="00C71C5A" w:rsidRDefault="00C71C5A" w:rsidP="00C71C5A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71C5A">
        <w:rPr>
          <w:rFonts w:ascii="Times New Roman" w:hAnsi="Times New Roman"/>
          <w:sz w:val="24"/>
          <w:szCs w:val="24"/>
          <w:lang w:val="ru-RU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</w:t>
      </w:r>
      <w:r w:rsidRPr="00C71C5A">
        <w:rPr>
          <w:rFonts w:ascii="Times New Roman" w:hAnsi="Times New Roman"/>
          <w:sz w:val="24"/>
          <w:szCs w:val="24"/>
          <w:lang w:val="ru-RU"/>
        </w:rPr>
        <w:t>а</w:t>
      </w:r>
      <w:r w:rsidRPr="00C71C5A">
        <w:rPr>
          <w:rFonts w:ascii="Times New Roman" w:hAnsi="Times New Roman"/>
          <w:sz w:val="24"/>
          <w:szCs w:val="24"/>
          <w:lang w:val="ru-RU"/>
        </w:rPr>
        <w:t xml:space="preserve">ния (блоки питания, UPS, батареи), носители информации (жесткие диски, USB-накопители, CD/DVD приводы, </w:t>
      </w:r>
      <w:proofErr w:type="spellStart"/>
      <w:r w:rsidRPr="00C71C5A">
        <w:rPr>
          <w:rFonts w:ascii="Times New Roman" w:hAnsi="Times New Roman"/>
          <w:sz w:val="24"/>
          <w:szCs w:val="24"/>
          <w:lang w:val="ru-RU"/>
        </w:rPr>
        <w:t>floppy</w:t>
      </w:r>
      <w:proofErr w:type="spellEnd"/>
      <w:r w:rsidRPr="00C71C5A">
        <w:rPr>
          <w:rFonts w:ascii="Times New Roman" w:hAnsi="Times New Roman"/>
          <w:sz w:val="24"/>
          <w:szCs w:val="24"/>
          <w:lang w:val="ru-RU"/>
        </w:rPr>
        <w:t>);</w:t>
      </w:r>
      <w:proofErr w:type="gramEnd"/>
    </w:p>
    <w:p w:rsidR="00C71C5A" w:rsidRPr="00C71C5A" w:rsidRDefault="00C71C5A" w:rsidP="00C71C5A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C71C5A">
        <w:rPr>
          <w:rFonts w:ascii="Times New Roman" w:hAnsi="Times New Roman"/>
          <w:sz w:val="24"/>
          <w:szCs w:val="24"/>
          <w:lang w:val="ru-RU"/>
        </w:rPr>
        <w:t>- основы электроники (понятие, количественные характеристики, источники электр</w:t>
      </w:r>
      <w:r w:rsidRPr="00C71C5A">
        <w:rPr>
          <w:rFonts w:ascii="Times New Roman" w:hAnsi="Times New Roman"/>
          <w:sz w:val="24"/>
          <w:szCs w:val="24"/>
          <w:lang w:val="ru-RU"/>
        </w:rPr>
        <w:t>и</w:t>
      </w:r>
      <w:r w:rsidRPr="00C71C5A">
        <w:rPr>
          <w:rFonts w:ascii="Times New Roman" w:hAnsi="Times New Roman"/>
          <w:sz w:val="24"/>
          <w:szCs w:val="24"/>
          <w:lang w:val="ru-RU"/>
        </w:rPr>
        <w:t>ческого тока, основные законы электрических цепей);</w:t>
      </w:r>
    </w:p>
    <w:p w:rsidR="00C71C5A" w:rsidRPr="00C71C5A" w:rsidRDefault="00C71C5A" w:rsidP="00C71C5A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C71C5A">
        <w:rPr>
          <w:rFonts w:ascii="Times New Roman" w:hAnsi="Times New Roman"/>
          <w:sz w:val="24"/>
          <w:szCs w:val="24"/>
          <w:lang w:val="ru-RU"/>
        </w:rPr>
        <w:t>- принципы работы сетевых протоколов, построения компьютерных сетей;</w:t>
      </w:r>
    </w:p>
    <w:p w:rsidR="00C71C5A" w:rsidRPr="00F70DCC" w:rsidRDefault="00C71C5A" w:rsidP="00C71C5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71C5A">
        <w:rPr>
          <w:rFonts w:ascii="Times New Roman" w:hAnsi="Times New Roman"/>
          <w:sz w:val="24"/>
          <w:szCs w:val="24"/>
          <w:lang w:val="ru-RU"/>
        </w:rPr>
        <w:t>- локальные сети (протоколы, сетевое оборудование, принципы построения сетей).</w:t>
      </w:r>
    </w:p>
    <w:p w:rsidR="00E33E22" w:rsidRPr="0007015A" w:rsidRDefault="00E33E22" w:rsidP="00E33E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6" w:name="_GoBack"/>
      <w:bookmarkEnd w:id="6"/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A073A5" w:rsidRPr="008C2009" w:rsidRDefault="00A073A5" w:rsidP="00A073A5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A073A5" w:rsidRPr="008C2009" w:rsidRDefault="00A073A5" w:rsidP="00A073A5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</w:t>
      </w:r>
      <w:r w:rsidRPr="008C2009">
        <w:rPr>
          <w:rFonts w:ascii="Times New Roman" w:hAnsi="Times New Roman"/>
          <w:sz w:val="24"/>
          <w:szCs w:val="24"/>
        </w:rPr>
        <w:t>е</w:t>
      </w:r>
      <w:r w:rsidRPr="008C2009">
        <w:rPr>
          <w:rFonts w:ascii="Times New Roman" w:hAnsi="Times New Roman"/>
          <w:sz w:val="24"/>
          <w:szCs w:val="24"/>
        </w:rPr>
        <w:t xml:space="preserve">зультата; </w:t>
      </w:r>
    </w:p>
    <w:p w:rsidR="00A073A5" w:rsidRPr="008C2009" w:rsidRDefault="00A073A5" w:rsidP="00A073A5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коммуникативные умения;</w:t>
      </w:r>
    </w:p>
    <w:p w:rsidR="00A073A5" w:rsidRPr="008C2009" w:rsidRDefault="00A073A5" w:rsidP="00A073A5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lastRenderedPageBreak/>
        <w:t>умение управлять изменениями;</w:t>
      </w:r>
    </w:p>
    <w:p w:rsidR="0041236C" w:rsidRDefault="0041236C" w:rsidP="00A073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Pr="00925720" w:rsidRDefault="00FE10A4" w:rsidP="0047151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6.7. </w:t>
      </w:r>
      <w:r w:rsidR="00253EF5" w:rsidRPr="00925720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- 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квалифицированного планирования работы, экспертизы проектов нормативных пр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вовых актов, подготовки служебных документов, анализа и прогнозирования последствий, подготавливаемых решений;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ведения деловых переговоров, составления делового письма;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взаимодействия с органами государственной власти, общественными организаци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я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ми;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сбора и систематизации актуальной информации в установленной сфере деятельн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о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сти, применения компьютерной и другой оргтехники;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работы: с внутренними и периферийными устройствами компьютера, информацио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н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управления электронной почтой;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подготовки презентаций, использования графических объектов в электронных док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у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ментах.</w:t>
      </w:r>
    </w:p>
    <w:p w:rsidR="00E33E22" w:rsidRPr="0007015A" w:rsidRDefault="00E33E22" w:rsidP="00E33E2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7" w:name="_Toc20923012"/>
      <w:r w:rsidRPr="0007015A">
        <w:rPr>
          <w:rFonts w:ascii="Times New Roman" w:hAnsi="Times New Roman"/>
          <w:sz w:val="24"/>
          <w:szCs w:val="24"/>
          <w:lang w:eastAsia="ru-RU"/>
        </w:rPr>
        <w:t>- применение современных информационно-коммуникационных технологий в гос</w:t>
      </w:r>
      <w:r w:rsidRPr="0007015A">
        <w:rPr>
          <w:rFonts w:ascii="Times New Roman" w:hAnsi="Times New Roman"/>
          <w:sz w:val="24"/>
          <w:szCs w:val="24"/>
          <w:lang w:eastAsia="ru-RU"/>
        </w:rPr>
        <w:t>у</w:t>
      </w:r>
      <w:r w:rsidRPr="0007015A">
        <w:rPr>
          <w:rFonts w:ascii="Times New Roman" w:hAnsi="Times New Roman"/>
          <w:sz w:val="24"/>
          <w:szCs w:val="24"/>
          <w:lang w:eastAsia="ru-RU"/>
        </w:rPr>
        <w:t>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bookmarkEnd w:id="7"/>
    </w:p>
    <w:p w:rsidR="00E33E22" w:rsidRPr="0007015A" w:rsidRDefault="00E33E22" w:rsidP="00E33E2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8" w:name="_Toc20923013"/>
      <w:r w:rsidRPr="0007015A">
        <w:rPr>
          <w:rFonts w:ascii="Times New Roman" w:hAnsi="Times New Roman"/>
          <w:sz w:val="24"/>
          <w:szCs w:val="24"/>
          <w:lang w:eastAsia="ru-RU"/>
        </w:rPr>
        <w:t>-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</w:t>
      </w:r>
      <w:r w:rsidRPr="0007015A">
        <w:rPr>
          <w:rFonts w:ascii="Times New Roman" w:hAnsi="Times New Roman"/>
          <w:sz w:val="24"/>
          <w:szCs w:val="24"/>
          <w:lang w:eastAsia="ru-RU"/>
        </w:rPr>
        <w:t>н</w:t>
      </w:r>
      <w:r w:rsidRPr="0007015A">
        <w:rPr>
          <w:rFonts w:ascii="Times New Roman" w:hAnsi="Times New Roman"/>
          <w:sz w:val="24"/>
          <w:szCs w:val="24"/>
          <w:lang w:eastAsia="ru-RU"/>
        </w:rPr>
        <w:t>трактной системе в сфере закупок товаров, работ, услуг»;</w:t>
      </w:r>
      <w:bookmarkEnd w:id="8"/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7015A">
        <w:rPr>
          <w:rFonts w:ascii="Times New Roman" w:hAnsi="Times New Roman"/>
          <w:sz w:val="24"/>
          <w:szCs w:val="24"/>
          <w:lang w:eastAsia="ru-RU"/>
        </w:rPr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</w:t>
      </w:r>
      <w:r w:rsidRPr="0007015A">
        <w:rPr>
          <w:rFonts w:ascii="Times New Roman" w:hAnsi="Times New Roman"/>
          <w:sz w:val="24"/>
          <w:szCs w:val="24"/>
          <w:lang w:eastAsia="ru-RU"/>
        </w:rPr>
        <w:t>в</w:t>
      </w:r>
      <w:r w:rsidRPr="0007015A">
        <w:rPr>
          <w:rFonts w:ascii="Times New Roman" w:hAnsi="Times New Roman"/>
          <w:sz w:val="24"/>
          <w:szCs w:val="24"/>
          <w:lang w:eastAsia="ru-RU"/>
        </w:rPr>
        <w:t xml:space="preserve">ных правовых актов </w:t>
      </w:r>
      <w:r w:rsidRPr="0007015A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07015A">
        <w:rPr>
          <w:rFonts w:ascii="Times New Roman" w:hAnsi="Times New Roman"/>
          <w:sz w:val="24"/>
          <w:szCs w:val="24"/>
          <w:lang w:eastAsia="ru-RU"/>
        </w:rPr>
        <w:t>.</w:t>
      </w:r>
      <w:r w:rsidRPr="0007015A">
        <w:rPr>
          <w:rFonts w:ascii="Times New Roman" w:hAnsi="Times New Roman"/>
          <w:sz w:val="24"/>
          <w:szCs w:val="24"/>
          <w:lang w:val="en-US" w:eastAsia="ru-RU"/>
        </w:rPr>
        <w:t>regulation</w:t>
      </w:r>
      <w:r w:rsidRPr="0007015A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07015A">
        <w:rPr>
          <w:rFonts w:ascii="Times New Roman" w:hAnsi="Times New Roman"/>
          <w:sz w:val="24"/>
          <w:szCs w:val="24"/>
          <w:lang w:val="en-US" w:eastAsia="ru-RU"/>
        </w:rPr>
        <w:t>gov</w:t>
      </w:r>
      <w:proofErr w:type="spellEnd"/>
      <w:r w:rsidRPr="0007015A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07015A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07015A">
        <w:rPr>
          <w:rFonts w:ascii="Times New Roman" w:hAnsi="Times New Roman"/>
          <w:sz w:val="24"/>
          <w:szCs w:val="24"/>
          <w:lang w:eastAsia="ru-RU"/>
        </w:rPr>
        <w:t>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7015A">
        <w:rPr>
          <w:rFonts w:ascii="Times New Roman" w:hAnsi="Times New Roman"/>
          <w:sz w:val="24"/>
          <w:szCs w:val="24"/>
          <w:lang w:eastAsia="ru-RU"/>
        </w:rPr>
        <w:t>- анализ угроз безопасности информации, оценка рисков безопасности информации;</w:t>
      </w:r>
    </w:p>
    <w:p w:rsidR="00E33E22" w:rsidRPr="0007015A" w:rsidRDefault="00E33E22" w:rsidP="00E33E22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определение объектов защиты;</w:t>
      </w:r>
    </w:p>
    <w:p w:rsidR="00E33E22" w:rsidRPr="0007015A" w:rsidRDefault="00E33E22" w:rsidP="00E33E22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моделирование угроз безопасности информации;</w:t>
      </w:r>
    </w:p>
    <w:p w:rsidR="00E33E22" w:rsidRPr="0007015A" w:rsidRDefault="00E33E22" w:rsidP="00E33E22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разработка требований по защите информации;</w:t>
      </w:r>
    </w:p>
    <w:p w:rsidR="00E33E22" w:rsidRPr="0007015A" w:rsidRDefault="00E33E22" w:rsidP="00E33E22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применение средств защиты информации;</w:t>
      </w:r>
    </w:p>
    <w:p w:rsidR="00E33E22" w:rsidRPr="0007015A" w:rsidRDefault="00E33E22" w:rsidP="00E33E2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- проведение категорирования объектов критической информационной инфраструкт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у</w:t>
      </w:r>
      <w:r w:rsidRPr="0007015A">
        <w:rPr>
          <w:rFonts w:ascii="Times New Roman" w:eastAsia="Times New Roman" w:hAnsi="Times New Roman"/>
          <w:sz w:val="24"/>
          <w:szCs w:val="24"/>
          <w:lang w:bidi="en-US"/>
        </w:rPr>
        <w:t>ры, функционирующих в сфере связи.</w:t>
      </w:r>
    </w:p>
    <w:p w:rsidR="008D1DF7" w:rsidRPr="005331FC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9257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E14471" w:rsidRPr="00E14471" w:rsidRDefault="005306D0" w:rsidP="00E14471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 xml:space="preserve">осуществление антивирусной защиты локальной сети и отдельных компьютеров; </w:t>
      </w:r>
    </w:p>
    <w:p w:rsidR="00E14471" w:rsidRPr="00E14471" w:rsidRDefault="00E14471" w:rsidP="00E14471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осуществление верстки макетов, разработка и тестирование сайтов;</w:t>
      </w:r>
    </w:p>
    <w:p w:rsidR="00E14471" w:rsidRPr="00E14471" w:rsidRDefault="00E14471" w:rsidP="00E14471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925720" w:rsidRPr="00C47ABD" w:rsidRDefault="00E14471" w:rsidP="00E14471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E14471">
        <w:rPr>
          <w:rFonts w:ascii="Times New Roman" w:hAnsi="Times New Roman"/>
          <w:sz w:val="24"/>
          <w:szCs w:val="24"/>
        </w:rPr>
        <w:t>пределение неисправности принтера, ксерокса, монитора.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специалиста-эксперта, </w:t>
      </w:r>
      <w:r w:rsidR="000671D9" w:rsidRPr="00041098">
        <w:rPr>
          <w:rFonts w:ascii="Times New Roman" w:hAnsi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14471" w:rsidRPr="00E14471" w:rsidRDefault="007B0C27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="00E14471" w:rsidRPr="00E14471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E14471" w:rsidRPr="00E14471">
        <w:rPr>
          <w:rFonts w:ascii="Times New Roman" w:hAnsi="Times New Roman"/>
          <w:sz w:val="24"/>
          <w:szCs w:val="24"/>
        </w:rPr>
        <w:t>Отдел, ведущий специалист-эксперт обязан</w:t>
      </w:r>
      <w:proofErr w:type="gramEnd"/>
      <w:r w:rsidR="00E14471" w:rsidRPr="00E14471">
        <w:rPr>
          <w:rFonts w:ascii="Times New Roman" w:hAnsi="Times New Roman"/>
          <w:sz w:val="24"/>
          <w:szCs w:val="24"/>
        </w:rPr>
        <w:t>: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</w:t>
      </w:r>
      <w:r w:rsidR="00E14471" w:rsidRPr="00E14471">
        <w:rPr>
          <w:rFonts w:ascii="Times New Roman" w:hAnsi="Times New Roman"/>
          <w:sz w:val="24"/>
          <w:szCs w:val="24"/>
        </w:rPr>
        <w:t>а</w:t>
      </w:r>
      <w:r w:rsidR="00E14471" w:rsidRPr="00E14471">
        <w:rPr>
          <w:rFonts w:ascii="Times New Roman" w:hAnsi="Times New Roman"/>
          <w:sz w:val="24"/>
          <w:szCs w:val="24"/>
        </w:rPr>
        <w:t>коны, федеральные законы, иные нормативные правовые акты Российской Федерации, ко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ституции (уставы), законы и иные нормативные правовые акты субъектов Российской Фед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рации и обеспечивать их исполнение;</w:t>
      </w:r>
    </w:p>
    <w:p w:rsidR="00877F8F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14471" w:rsidRPr="00E14471" w:rsidRDefault="00877F8F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14471" w:rsidRPr="00E14471">
        <w:rPr>
          <w:rFonts w:ascii="Times New Roman" w:hAnsi="Times New Roman"/>
          <w:sz w:val="24"/>
          <w:szCs w:val="24"/>
        </w:rPr>
        <w:t xml:space="preserve"> поддерживать уровень квалификации, достаточный для исполнения своих дол</w:t>
      </w:r>
      <w:r w:rsidR="00E14471" w:rsidRPr="00E14471">
        <w:rPr>
          <w:rFonts w:ascii="Times New Roman" w:hAnsi="Times New Roman"/>
          <w:sz w:val="24"/>
          <w:szCs w:val="24"/>
        </w:rPr>
        <w:t>ж</w:t>
      </w:r>
      <w:r w:rsidR="00E14471" w:rsidRPr="00E14471">
        <w:rPr>
          <w:rFonts w:ascii="Times New Roman" w:hAnsi="Times New Roman"/>
          <w:sz w:val="24"/>
          <w:szCs w:val="24"/>
        </w:rPr>
        <w:t>ностных обязанностей;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бережно относиться к своему служебному удостоверению и предпринимать все м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ры по недопущению его утраты. В случае утраты служебного удостоверения, а равно и др</w:t>
      </w:r>
      <w:r w:rsidR="00E14471" w:rsidRPr="00E14471">
        <w:rPr>
          <w:rFonts w:ascii="Times New Roman" w:hAnsi="Times New Roman"/>
          <w:sz w:val="24"/>
          <w:szCs w:val="24"/>
        </w:rPr>
        <w:t>у</w:t>
      </w:r>
      <w:r w:rsidR="00E14471" w:rsidRPr="00E14471">
        <w:rPr>
          <w:rFonts w:ascii="Times New Roman" w:hAnsi="Times New Roman"/>
          <w:sz w:val="24"/>
          <w:szCs w:val="24"/>
        </w:rPr>
        <w:t>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соблюдать установленные в Инспекции правила служебного распорядка, должнос</w:t>
      </w:r>
      <w:r w:rsidR="00E14471" w:rsidRPr="00E14471">
        <w:rPr>
          <w:rFonts w:ascii="Times New Roman" w:hAnsi="Times New Roman"/>
          <w:sz w:val="24"/>
          <w:szCs w:val="24"/>
        </w:rPr>
        <w:t>т</w:t>
      </w:r>
      <w:r w:rsidR="00E14471" w:rsidRPr="00E14471">
        <w:rPr>
          <w:rFonts w:ascii="Times New Roman" w:hAnsi="Times New Roman"/>
          <w:sz w:val="24"/>
          <w:szCs w:val="24"/>
        </w:rPr>
        <w:t>ного регламента, порядок работы со служебной информацией и добросовестно исполнять должностные обязанности;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св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дения, затрагивающие частную жизнь, честь и достоинство граждан;</w:t>
      </w:r>
    </w:p>
    <w:p w:rsidR="00877F8F" w:rsidRPr="00877F8F" w:rsidRDefault="00877F8F" w:rsidP="00877F8F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color w:val="00B050"/>
          <w:sz w:val="24"/>
          <w:szCs w:val="24"/>
        </w:rPr>
      </w:pPr>
      <w:r w:rsidRPr="00877F8F">
        <w:rPr>
          <w:rFonts w:ascii="Times New Roman" w:hAnsi="Times New Roman"/>
          <w:sz w:val="24"/>
          <w:szCs w:val="24"/>
        </w:rPr>
        <w:t>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E14471" w:rsidRPr="00E14471" w:rsidRDefault="00A32018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14471" w:rsidRPr="00E14471">
        <w:rPr>
          <w:rFonts w:ascii="Times New Roman" w:hAnsi="Times New Roman"/>
          <w:sz w:val="24"/>
          <w:szCs w:val="24"/>
        </w:rPr>
        <w:t>являться уполномоченным на получение, обработку, хранение, передачу персонал</w:t>
      </w:r>
      <w:r w:rsidR="00E14471" w:rsidRPr="00E14471">
        <w:rPr>
          <w:rFonts w:ascii="Times New Roman" w:hAnsi="Times New Roman"/>
          <w:sz w:val="24"/>
          <w:szCs w:val="24"/>
        </w:rPr>
        <w:t>ь</w:t>
      </w:r>
      <w:r w:rsidR="00E14471" w:rsidRPr="00E14471">
        <w:rPr>
          <w:rFonts w:ascii="Times New Roman" w:hAnsi="Times New Roman"/>
          <w:sz w:val="24"/>
          <w:szCs w:val="24"/>
        </w:rPr>
        <w:t>ных данных государственных служащих Инспекции (после утверждения соответствующего приказа Инспекции);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работы, связанные с обеспечением информационной безопасности и э</w:t>
      </w:r>
      <w:r w:rsidR="00E14471" w:rsidRPr="00E14471">
        <w:rPr>
          <w:rFonts w:ascii="Times New Roman" w:hAnsi="Times New Roman"/>
          <w:sz w:val="24"/>
          <w:szCs w:val="24"/>
        </w:rPr>
        <w:t>ф</w:t>
      </w:r>
      <w:r w:rsidR="00E14471" w:rsidRPr="00E14471">
        <w:rPr>
          <w:rFonts w:ascii="Times New Roman" w:hAnsi="Times New Roman"/>
          <w:sz w:val="24"/>
          <w:szCs w:val="24"/>
        </w:rPr>
        <w:t>фективностью мер, предусмотренных 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принимать участие в разработке плана мероприятий информационной безопасности 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 объеме своих функциональных обязанностей осуществлять контроль выполнения всеми сотрудниками Инспекции требований по информационной безопасности;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 объеме своих функциональных обязанностей осуществлять контроль правомерн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сти предоставления должностным лицам Инспекции доступа к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информационным, програм</w:t>
      </w:r>
      <w:r w:rsidR="00E14471" w:rsidRPr="00E14471">
        <w:rPr>
          <w:rFonts w:ascii="Times New Roman" w:hAnsi="Times New Roman"/>
          <w:sz w:val="24"/>
          <w:szCs w:val="24"/>
        </w:rPr>
        <w:t>м</w:t>
      </w:r>
      <w:r w:rsidR="00E14471" w:rsidRPr="00E14471">
        <w:rPr>
          <w:rFonts w:ascii="Times New Roman" w:hAnsi="Times New Roman"/>
          <w:sz w:val="24"/>
          <w:szCs w:val="24"/>
        </w:rPr>
        <w:t>ным и аппаратным ресурсам;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контроль применения средств антивирусной защиты, применения установленных политик и правил;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работы по администрированию используемых в Инспекции средств з</w:t>
      </w:r>
      <w:r w:rsidR="00E14471" w:rsidRPr="00E14471">
        <w:rPr>
          <w:rFonts w:ascii="Times New Roman" w:hAnsi="Times New Roman"/>
          <w:sz w:val="24"/>
          <w:szCs w:val="24"/>
        </w:rPr>
        <w:t>а</w:t>
      </w:r>
      <w:r w:rsidR="00E14471" w:rsidRPr="00E14471">
        <w:rPr>
          <w:rFonts w:ascii="Times New Roman" w:hAnsi="Times New Roman"/>
          <w:sz w:val="24"/>
          <w:szCs w:val="24"/>
        </w:rPr>
        <w:t>щиты информации;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предоставлять доступ по заявкам на предоставление (изменение прав) доступа с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трудникам Инспекции к подсистемам АИС «Налог-3»;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подключать/отключать пользователей к федеральным информационным ресурсам по заявкам сотрудников Инспекции и подведомственных инспекций;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предоставлять права доступа сотрудникам Инспекции для подключения к внешним информационным ресурсам;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функции по вопросам администрирования единого системного каталога «</w:t>
      </w:r>
      <w:proofErr w:type="spellStart"/>
      <w:r w:rsidR="00E14471" w:rsidRPr="00E14471">
        <w:rPr>
          <w:rFonts w:ascii="Times New Roman" w:hAnsi="Times New Roman"/>
          <w:sz w:val="24"/>
          <w:szCs w:val="24"/>
        </w:rPr>
        <w:t>Active</w:t>
      </w:r>
      <w:proofErr w:type="spellEnd"/>
      <w:r w:rsidR="00E14471" w:rsidRPr="00E14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4471" w:rsidRPr="00E14471">
        <w:rPr>
          <w:rFonts w:ascii="Times New Roman" w:hAnsi="Times New Roman"/>
          <w:sz w:val="24"/>
          <w:szCs w:val="24"/>
        </w:rPr>
        <w:t>Directory</w:t>
      </w:r>
      <w:proofErr w:type="spellEnd"/>
      <w:r w:rsidR="00E14471" w:rsidRPr="00E14471">
        <w:rPr>
          <w:rFonts w:ascii="Times New Roman" w:hAnsi="Times New Roman"/>
          <w:sz w:val="24"/>
          <w:szCs w:val="24"/>
        </w:rPr>
        <w:t>» через заявки на СТП ФКУ «Налог-Сервис» за Инспекцию;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функции оператора УЦ ФНС России по выдаче ЭП для юридических лиц, ИП и нотариусов;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функции оператора доверенного лица Удостоверяющего центра Фед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рального казначейства;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предоставлять доступ пользователям инспекции к информационным системам Ф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дерального казначейства через систему обеспечения безопасности информации (ПОИБ С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БИ);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работы по администрированию ПАК защищенной печати и тиражиров</w:t>
      </w:r>
      <w:r w:rsidR="00E14471" w:rsidRPr="00E14471">
        <w:rPr>
          <w:rFonts w:ascii="Times New Roman" w:hAnsi="Times New Roman"/>
          <w:sz w:val="24"/>
          <w:szCs w:val="24"/>
        </w:rPr>
        <w:t>а</w:t>
      </w:r>
      <w:r w:rsidR="00E14471" w:rsidRPr="00E14471">
        <w:rPr>
          <w:rFonts w:ascii="Times New Roman" w:hAnsi="Times New Roman"/>
          <w:sz w:val="24"/>
          <w:szCs w:val="24"/>
        </w:rPr>
        <w:t>ния документов «Автоматизированной системы печати и мониторинга» (</w:t>
      </w:r>
      <w:proofErr w:type="spellStart"/>
      <w:r w:rsidR="00E14471" w:rsidRPr="00E14471">
        <w:rPr>
          <w:rFonts w:ascii="Times New Roman" w:hAnsi="Times New Roman"/>
          <w:sz w:val="24"/>
          <w:szCs w:val="24"/>
        </w:rPr>
        <w:t>АСУПиМ</w:t>
      </w:r>
      <w:proofErr w:type="spellEnd"/>
      <w:r w:rsidR="00E14471" w:rsidRPr="00E14471">
        <w:rPr>
          <w:rFonts w:ascii="Times New Roman" w:hAnsi="Times New Roman"/>
          <w:sz w:val="24"/>
          <w:szCs w:val="24"/>
        </w:rPr>
        <w:t>) в ЛВС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своевременное блокирование учетных записей и отключения от ЛВС рабочих станций сотрудников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обеспечивать блокировку доступа сотрудникам к внешним устройствам и портам рабочих станций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средствами защиты информации, используемыми 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контролировать выполнение сотрудниками требований по обеспечению информ</w:t>
      </w:r>
      <w:r w:rsidR="00E14471" w:rsidRPr="00E14471">
        <w:rPr>
          <w:rFonts w:ascii="Times New Roman" w:hAnsi="Times New Roman"/>
          <w:sz w:val="24"/>
          <w:szCs w:val="24"/>
        </w:rPr>
        <w:t>а</w:t>
      </w:r>
      <w:r w:rsidR="00E14471" w:rsidRPr="00E14471">
        <w:rPr>
          <w:rFonts w:ascii="Times New Roman" w:hAnsi="Times New Roman"/>
          <w:sz w:val="24"/>
          <w:szCs w:val="24"/>
        </w:rPr>
        <w:t>ционной безопасности при работе с конфиденциальной информацией;</w:t>
      </w:r>
    </w:p>
    <w:p w:rsidR="001D48E1" w:rsidRDefault="00A917C3" w:rsidP="00A917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 xml:space="preserve">- выполнять работы по обеспечению контроля работоспособности системы теневого копировании </w:t>
      </w:r>
      <w:r w:rsidR="00356744">
        <w:rPr>
          <w:rFonts w:ascii="Times New Roman" w:hAnsi="Times New Roman"/>
          <w:sz w:val="24"/>
          <w:szCs w:val="24"/>
          <w:lang w:val="en-US"/>
        </w:rPr>
        <w:t>DLP</w:t>
      </w:r>
      <w:r w:rsidR="00356744" w:rsidRPr="00356744">
        <w:rPr>
          <w:rFonts w:ascii="Times New Roman" w:hAnsi="Times New Roman"/>
          <w:sz w:val="24"/>
          <w:szCs w:val="24"/>
        </w:rPr>
        <w:t>-</w:t>
      </w:r>
      <w:r w:rsidR="00356744">
        <w:rPr>
          <w:rFonts w:ascii="Times New Roman" w:hAnsi="Times New Roman"/>
          <w:sz w:val="24"/>
          <w:szCs w:val="24"/>
        </w:rPr>
        <w:t>системы</w:t>
      </w:r>
      <w:r w:rsidR="00E14471" w:rsidRPr="00E1447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сохранности и защиты от НС</w:t>
      </w:r>
      <w:r>
        <w:rPr>
          <w:rFonts w:ascii="Times New Roman" w:hAnsi="Times New Roman"/>
          <w:sz w:val="24"/>
          <w:szCs w:val="24"/>
        </w:rPr>
        <w:t>Д информации в данной системе;</w:t>
      </w:r>
    </w:p>
    <w:p w:rsidR="00E14471" w:rsidRPr="00E14471" w:rsidRDefault="001D48E1" w:rsidP="00A917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администрирование СЗИ от несанкционированного доступа;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работы по обеспечению работоспособности защищенной электронной почты;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работы, предусмотренные «Регламентом анализа защищенности и ко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троля соответствия требованиям информационной безопасности АИС ФНС России» с и</w:t>
      </w:r>
      <w:r w:rsidR="00E14471" w:rsidRPr="00E14471">
        <w:rPr>
          <w:rFonts w:ascii="Times New Roman" w:hAnsi="Times New Roman"/>
          <w:sz w:val="24"/>
          <w:szCs w:val="24"/>
        </w:rPr>
        <w:t>с</w:t>
      </w:r>
      <w:r w:rsidR="00E14471" w:rsidRPr="00E14471">
        <w:rPr>
          <w:rFonts w:ascii="Times New Roman" w:hAnsi="Times New Roman"/>
          <w:sz w:val="24"/>
          <w:szCs w:val="24"/>
        </w:rPr>
        <w:t>пользованием системы к</w:t>
      </w:r>
      <w:r w:rsidR="001D48E1">
        <w:rPr>
          <w:rFonts w:ascii="Times New Roman" w:hAnsi="Times New Roman"/>
          <w:sz w:val="24"/>
          <w:szCs w:val="24"/>
        </w:rPr>
        <w:t xml:space="preserve">онтроля защищенности </w:t>
      </w:r>
      <w:r w:rsidR="001D48E1" w:rsidRPr="001D48E1">
        <w:rPr>
          <w:rFonts w:ascii="Times New Roman" w:hAnsi="Times New Roman"/>
          <w:sz w:val="24"/>
          <w:szCs w:val="24"/>
        </w:rPr>
        <w:t>(</w:t>
      </w:r>
      <w:r w:rsidR="001D48E1">
        <w:rPr>
          <w:rFonts w:ascii="Times New Roman" w:hAnsi="Times New Roman"/>
          <w:sz w:val="24"/>
          <w:szCs w:val="24"/>
        </w:rPr>
        <w:t>сканера безопасности</w:t>
      </w:r>
      <w:r w:rsidR="001D48E1" w:rsidRPr="001D48E1">
        <w:rPr>
          <w:rFonts w:ascii="Times New Roman" w:hAnsi="Times New Roman"/>
          <w:sz w:val="24"/>
          <w:szCs w:val="24"/>
        </w:rPr>
        <w:t>)</w:t>
      </w:r>
      <w:r w:rsidR="00E14471" w:rsidRPr="00E14471">
        <w:rPr>
          <w:rFonts w:ascii="Times New Roman" w:hAnsi="Times New Roman"/>
          <w:sz w:val="24"/>
          <w:szCs w:val="24"/>
        </w:rPr>
        <w:t>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проводить периодический контроль выполнения требований по обеспечению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формационной безопасности автоматизированных рабочих мест доступа к федеральным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формационным ресурсам;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обеспечивать выдачу и хранение электронных ключей, ключей электронной подп</w:t>
      </w:r>
      <w:r w:rsidR="00E14471" w:rsidRPr="00E14471">
        <w:rPr>
          <w:rFonts w:ascii="Times New Roman" w:hAnsi="Times New Roman"/>
          <w:sz w:val="24"/>
          <w:szCs w:val="24"/>
        </w:rPr>
        <w:t>и</w:t>
      </w:r>
      <w:r w:rsidR="00E14471" w:rsidRPr="00E14471">
        <w:rPr>
          <w:rFonts w:ascii="Times New Roman" w:hAnsi="Times New Roman"/>
          <w:sz w:val="24"/>
          <w:szCs w:val="24"/>
        </w:rPr>
        <w:t>си, персональных идентификаторов и средств защиты от несанкционированного доступа, в</w:t>
      </w:r>
      <w:r w:rsidR="00E14471" w:rsidRPr="00E14471">
        <w:rPr>
          <w:rFonts w:ascii="Times New Roman" w:hAnsi="Times New Roman"/>
          <w:sz w:val="24"/>
          <w:szCs w:val="24"/>
        </w:rPr>
        <w:t>е</w:t>
      </w:r>
      <w:r w:rsidR="00E14471" w:rsidRPr="00E14471">
        <w:rPr>
          <w:rFonts w:ascii="Times New Roman" w:hAnsi="Times New Roman"/>
          <w:sz w:val="24"/>
          <w:szCs w:val="24"/>
        </w:rPr>
        <w:t>сти учет;</w:t>
      </w:r>
    </w:p>
    <w:p w:rsidR="00E14471" w:rsidRPr="00E14471" w:rsidRDefault="00E14471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осуществлять контроль аутентификации устройств (АРМ, серверного и перифери</w:t>
      </w:r>
      <w:r w:rsidRPr="00E14471">
        <w:rPr>
          <w:rFonts w:ascii="Times New Roman" w:hAnsi="Times New Roman"/>
          <w:sz w:val="24"/>
          <w:szCs w:val="24"/>
        </w:rPr>
        <w:t>й</w:t>
      </w:r>
      <w:r w:rsidRPr="00E14471">
        <w:rPr>
          <w:rFonts w:ascii="Times New Roman" w:hAnsi="Times New Roman"/>
          <w:sz w:val="24"/>
          <w:szCs w:val="24"/>
        </w:rPr>
        <w:t>ного оборудования) в ЛВС Инспекции по физическим адресам – MAC-адресам;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учет, подготовку, выдачу/получение мобильных технических средств, ознакомлять сотрудников инспекции с правилами работы;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пломбировку системных блоков рабочих станций сотрудников и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пр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водить периодический контроль целостности;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проводить периодический контроль выполнения требований по обеспечению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формационной безопасности при доступе к информационным системам и ресурсам ФНС России;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выявлять случаи нарушений сотрудниками Инспекции требований по защите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 xml:space="preserve">формации; 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мероприятия по реагированию на инциденты и принимать участие в ра</w:t>
      </w:r>
      <w:r w:rsidR="00E14471" w:rsidRPr="00E14471">
        <w:rPr>
          <w:rFonts w:ascii="Times New Roman" w:hAnsi="Times New Roman"/>
          <w:sz w:val="24"/>
          <w:szCs w:val="24"/>
        </w:rPr>
        <w:t>с</w:t>
      </w:r>
      <w:r w:rsidR="00E14471" w:rsidRPr="00E14471">
        <w:rPr>
          <w:rFonts w:ascii="Times New Roman" w:hAnsi="Times New Roman"/>
          <w:sz w:val="24"/>
          <w:szCs w:val="24"/>
        </w:rPr>
        <w:t>следовании инцидентов информационной безопасности;</w:t>
      </w:r>
    </w:p>
    <w:p w:rsidR="00E14471" w:rsidRPr="00E14471" w:rsidRDefault="00E14471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проводить опрос пользователей в целях расследования инцидентов информационной безопасности и для предоставления доступа к компонентам информационной системы ФНС России, осуществлять сбор и учет сведений с компонентов информационной системы;</w:t>
      </w:r>
    </w:p>
    <w:p w:rsidR="00E14471" w:rsidRPr="00E14471" w:rsidRDefault="00E14471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осуществлять учет событий/инцидентов информационной безопасности;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принимать участие в работах по категорированию информации и информационных ресурсов;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работе постоянно действующей технической комиссии Инспекции и осуществлять подготовку отчетов о работе комиссии;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во внесении изменений в информационно-логический паспорт Инспе</w:t>
      </w:r>
      <w:r w:rsidR="00E14471" w:rsidRPr="00E14471">
        <w:rPr>
          <w:rFonts w:ascii="Times New Roman" w:hAnsi="Times New Roman"/>
          <w:sz w:val="24"/>
          <w:szCs w:val="24"/>
        </w:rPr>
        <w:t>к</w:t>
      </w:r>
      <w:r w:rsidR="00E14471" w:rsidRPr="00E14471">
        <w:rPr>
          <w:rFonts w:ascii="Times New Roman" w:hAnsi="Times New Roman"/>
          <w:sz w:val="24"/>
          <w:szCs w:val="24"/>
        </w:rPr>
        <w:t>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обнаружении и предотвращении попыток несанкционированного д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ступа к информации;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требования по обеспечению защиты информации, содержащей сведения конфиденциального характера;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проведении аттестации защищаемых помещений;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проводить работы по обеспечению по уничтожению (стиранию) конфиденциальной информации и лицензионного программного обеспечения при утилизации информационных и материальных ресурсов;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реализации единой политики информационной безопасности, пров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димой ФНС России в налоговых органах;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подготовке комплекта документов по формированию потребностей Инспекции в приобретении средств защиты информации;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оказывать практическую помощь сотрудникам Инспекции в решении вопросов во</w:t>
      </w:r>
      <w:r w:rsidR="00E14471" w:rsidRPr="00E14471">
        <w:rPr>
          <w:rFonts w:ascii="Times New Roman" w:hAnsi="Times New Roman"/>
          <w:sz w:val="24"/>
          <w:szCs w:val="24"/>
        </w:rPr>
        <w:t>з</w:t>
      </w:r>
      <w:r w:rsidR="00E14471" w:rsidRPr="00E14471">
        <w:rPr>
          <w:rFonts w:ascii="Times New Roman" w:hAnsi="Times New Roman"/>
          <w:sz w:val="24"/>
          <w:szCs w:val="24"/>
        </w:rPr>
        <w:t>никающих в ходе работ, связанных с обеспечением информационной безопасности;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подготовку утвержденных ФНС России форм отчетности по деятел</w:t>
      </w:r>
      <w:r w:rsidR="00E14471" w:rsidRPr="00E14471">
        <w:rPr>
          <w:rFonts w:ascii="Times New Roman" w:hAnsi="Times New Roman"/>
          <w:sz w:val="24"/>
          <w:szCs w:val="24"/>
        </w:rPr>
        <w:t>ь</w:t>
      </w:r>
      <w:r w:rsidR="00E14471" w:rsidRPr="00E14471">
        <w:rPr>
          <w:rFonts w:ascii="Times New Roman" w:hAnsi="Times New Roman"/>
          <w:sz w:val="24"/>
          <w:szCs w:val="24"/>
        </w:rPr>
        <w:t>ности Отдела;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подготовку служебных документов, писем,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других документов и их отправку;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проведении мероприятий по координации действий ФКУ «Налог-Сервис» ФНС России по Московской области в части обеспечения информационной бе</w:t>
      </w:r>
      <w:r w:rsidR="00E14471" w:rsidRPr="00E14471">
        <w:rPr>
          <w:rFonts w:ascii="Times New Roman" w:hAnsi="Times New Roman"/>
          <w:sz w:val="24"/>
          <w:szCs w:val="24"/>
        </w:rPr>
        <w:t>з</w:t>
      </w:r>
      <w:r w:rsidR="00E14471" w:rsidRPr="00E14471">
        <w:rPr>
          <w:rFonts w:ascii="Times New Roman" w:hAnsi="Times New Roman"/>
          <w:sz w:val="24"/>
          <w:szCs w:val="24"/>
        </w:rPr>
        <w:t>опасности 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обеспечивать выполнение законодательства РФ по защите персональных данных;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реализации требований концепции управления информационной бе</w:t>
      </w:r>
      <w:r w:rsidR="00E14471" w:rsidRPr="00E14471">
        <w:rPr>
          <w:rFonts w:ascii="Times New Roman" w:hAnsi="Times New Roman"/>
          <w:sz w:val="24"/>
          <w:szCs w:val="24"/>
        </w:rPr>
        <w:t>з</w:t>
      </w:r>
      <w:r w:rsidR="00E14471" w:rsidRPr="00E14471">
        <w:rPr>
          <w:rFonts w:ascii="Times New Roman" w:hAnsi="Times New Roman"/>
          <w:sz w:val="24"/>
          <w:szCs w:val="24"/>
        </w:rPr>
        <w:t>опасностью;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осуществлять мероприятия физической защиты информационной системы в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вести учет реестра узлов АИС в Инспекции;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при возникновении инцидентов информационной безопасности осуществлять о</w:t>
      </w:r>
      <w:r w:rsidR="00E14471" w:rsidRPr="00E14471">
        <w:rPr>
          <w:rFonts w:ascii="Times New Roman" w:hAnsi="Times New Roman"/>
          <w:sz w:val="24"/>
          <w:szCs w:val="24"/>
        </w:rPr>
        <w:t>т</w:t>
      </w:r>
      <w:r w:rsidR="00E14471" w:rsidRPr="00E14471">
        <w:rPr>
          <w:rFonts w:ascii="Times New Roman" w:hAnsi="Times New Roman"/>
          <w:sz w:val="24"/>
          <w:szCs w:val="24"/>
        </w:rPr>
        <w:t>ключение и изъятие технических средств и мобильных устрой</w:t>
      </w:r>
      <w:proofErr w:type="gramStart"/>
      <w:r w:rsidR="00E14471" w:rsidRPr="00E14471">
        <w:rPr>
          <w:rFonts w:ascii="Times New Roman" w:hAnsi="Times New Roman"/>
          <w:sz w:val="24"/>
          <w:szCs w:val="24"/>
        </w:rPr>
        <w:t>ств дл</w:t>
      </w:r>
      <w:proofErr w:type="gramEnd"/>
      <w:r w:rsidR="00E14471" w:rsidRPr="00E14471">
        <w:rPr>
          <w:rFonts w:ascii="Times New Roman" w:hAnsi="Times New Roman"/>
          <w:sz w:val="24"/>
          <w:szCs w:val="24"/>
        </w:rPr>
        <w:t>я обеспечения целостн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сти данных и надежного хранения соответствующих носителей информации в установле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ном порядке;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граммном обеспечении автоматически, по согласованию с ответственным технологом И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спекции;</w:t>
      </w:r>
    </w:p>
    <w:p w:rsidR="00E14471" w:rsidRPr="00E14471" w:rsidRDefault="00E14471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4471">
        <w:rPr>
          <w:rFonts w:ascii="Times New Roman" w:hAnsi="Times New Roman"/>
          <w:sz w:val="24"/>
          <w:szCs w:val="24"/>
        </w:rPr>
        <w:t>- повышать свой профессиональный уровень, уровень квалификации, регулярно из</w:t>
      </w:r>
      <w:r w:rsidRPr="00E14471">
        <w:rPr>
          <w:rFonts w:ascii="Times New Roman" w:hAnsi="Times New Roman"/>
          <w:sz w:val="24"/>
          <w:szCs w:val="24"/>
        </w:rPr>
        <w:t>у</w:t>
      </w:r>
      <w:r w:rsidRPr="00E14471">
        <w:rPr>
          <w:rFonts w:ascii="Times New Roman" w:hAnsi="Times New Roman"/>
          <w:sz w:val="24"/>
          <w:szCs w:val="24"/>
        </w:rPr>
        <w:t>чать действующее законодательство и иные нормативные правовые акты, необходимые для исполнения своих должностных обязанностей, применять их в работе;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соблюдать установленные правила публичных выступлений и предоставления сл</w:t>
      </w:r>
      <w:r w:rsidR="00E14471" w:rsidRPr="00E14471">
        <w:rPr>
          <w:rFonts w:ascii="Times New Roman" w:hAnsi="Times New Roman"/>
          <w:sz w:val="24"/>
          <w:szCs w:val="24"/>
        </w:rPr>
        <w:t>у</w:t>
      </w:r>
      <w:r w:rsidR="00E14471" w:rsidRPr="00E14471">
        <w:rPr>
          <w:rFonts w:ascii="Times New Roman" w:hAnsi="Times New Roman"/>
          <w:sz w:val="24"/>
          <w:szCs w:val="24"/>
        </w:rPr>
        <w:t>жебной информации;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соблюдать установленный в Инспекции служебный распорядок, настоящий дол</w:t>
      </w:r>
      <w:r w:rsidR="00E14471" w:rsidRPr="00E14471">
        <w:rPr>
          <w:rFonts w:ascii="Times New Roman" w:hAnsi="Times New Roman"/>
          <w:sz w:val="24"/>
          <w:szCs w:val="24"/>
        </w:rPr>
        <w:t>ж</w:t>
      </w:r>
      <w:r w:rsidR="00E14471" w:rsidRPr="00E14471">
        <w:rPr>
          <w:rFonts w:ascii="Times New Roman" w:hAnsi="Times New Roman"/>
          <w:sz w:val="24"/>
          <w:szCs w:val="24"/>
        </w:rPr>
        <w:t>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</w:t>
      </w:r>
      <w:r w:rsidR="00E14471" w:rsidRPr="00E14471">
        <w:rPr>
          <w:rFonts w:ascii="Times New Roman" w:hAnsi="Times New Roman"/>
          <w:sz w:val="24"/>
          <w:szCs w:val="24"/>
        </w:rPr>
        <w:t>а</w:t>
      </w:r>
      <w:r w:rsidR="00E14471" w:rsidRPr="00E14471">
        <w:rPr>
          <w:rFonts w:ascii="Times New Roman" w:hAnsi="Times New Roman"/>
          <w:sz w:val="24"/>
          <w:szCs w:val="24"/>
        </w:rPr>
        <w:t xml:space="preserve">тельством Российской Федерации; 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ответственно и бережно относиться к своему служебному удостоверению и пре</w:t>
      </w:r>
      <w:r w:rsidR="00E14471" w:rsidRPr="00E14471">
        <w:rPr>
          <w:rFonts w:ascii="Times New Roman" w:hAnsi="Times New Roman"/>
          <w:sz w:val="24"/>
          <w:szCs w:val="24"/>
        </w:rPr>
        <w:t>д</w:t>
      </w:r>
      <w:r w:rsidR="00E14471" w:rsidRPr="00E14471">
        <w:rPr>
          <w:rFonts w:ascii="Times New Roman" w:hAnsi="Times New Roman"/>
          <w:sz w:val="24"/>
          <w:szCs w:val="24"/>
        </w:rPr>
        <w:t>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</w:t>
      </w:r>
      <w:r w:rsidR="00E14471" w:rsidRPr="00E14471">
        <w:rPr>
          <w:rFonts w:ascii="Times New Roman" w:hAnsi="Times New Roman"/>
          <w:sz w:val="24"/>
          <w:szCs w:val="24"/>
        </w:rPr>
        <w:t>и</w:t>
      </w:r>
      <w:r w:rsidR="00E14471" w:rsidRPr="00E14471">
        <w:rPr>
          <w:rFonts w:ascii="Times New Roman" w:hAnsi="Times New Roman"/>
          <w:sz w:val="24"/>
          <w:szCs w:val="24"/>
        </w:rPr>
        <w:t>влечению к дисциплинарной ответственности в установленном порядке;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4471" w:rsidRPr="00E14471">
        <w:rPr>
          <w:rFonts w:ascii="Times New Roman" w:hAnsi="Times New Roman"/>
          <w:sz w:val="24"/>
          <w:szCs w:val="24"/>
        </w:rPr>
        <w:t>- 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</w:t>
      </w:r>
      <w:r w:rsidR="00E14471" w:rsidRPr="00E14471">
        <w:rPr>
          <w:rFonts w:ascii="Times New Roman" w:hAnsi="Times New Roman"/>
          <w:sz w:val="24"/>
          <w:szCs w:val="24"/>
        </w:rPr>
        <w:t>ь</w:t>
      </w:r>
      <w:r w:rsidR="00E14471" w:rsidRPr="00E14471">
        <w:rPr>
          <w:rFonts w:ascii="Times New Roman" w:hAnsi="Times New Roman"/>
          <w:sz w:val="24"/>
          <w:szCs w:val="24"/>
        </w:rPr>
        <w:lastRenderedPageBreak/>
        <w:t>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</w:t>
      </w:r>
      <w:r w:rsidR="00E14471" w:rsidRPr="00E14471">
        <w:rPr>
          <w:rFonts w:ascii="Times New Roman" w:hAnsi="Times New Roman"/>
          <w:sz w:val="24"/>
          <w:szCs w:val="24"/>
        </w:rPr>
        <w:t>н</w:t>
      </w:r>
      <w:r w:rsidR="00E14471" w:rsidRPr="00E14471">
        <w:rPr>
          <w:rFonts w:ascii="Times New Roman" w:hAnsi="Times New Roman"/>
          <w:sz w:val="24"/>
          <w:szCs w:val="24"/>
        </w:rPr>
        <w:t>ских служащих Федеральной налоговой службы», служебную субординацию, правила</w:t>
      </w:r>
      <w:proofErr w:type="gramEnd"/>
      <w:r w:rsidR="00E14471" w:rsidRPr="00E14471">
        <w:rPr>
          <w:rFonts w:ascii="Times New Roman" w:hAnsi="Times New Roman"/>
          <w:sz w:val="24"/>
          <w:szCs w:val="24"/>
        </w:rPr>
        <w:t xml:space="preserve"> дел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вого общения;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 соответствии с Федеральным законом от 25.12.2008 № 273-ФЗ «О противоде</w:t>
      </w:r>
      <w:r w:rsidR="00E14471" w:rsidRPr="00E14471">
        <w:rPr>
          <w:rFonts w:ascii="Times New Roman" w:hAnsi="Times New Roman"/>
          <w:sz w:val="24"/>
          <w:szCs w:val="24"/>
        </w:rPr>
        <w:t>й</w:t>
      </w:r>
      <w:r w:rsidR="00E14471" w:rsidRPr="00E14471">
        <w:rPr>
          <w:rFonts w:ascii="Times New Roman" w:hAnsi="Times New Roman"/>
          <w:sz w:val="24"/>
          <w:szCs w:val="24"/>
        </w:rPr>
        <w:t>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гражданской службе;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не допускать совершения поступков, задевающих честь и достоинство госуда</w:t>
      </w:r>
      <w:r w:rsidR="00E14471" w:rsidRPr="00E14471">
        <w:rPr>
          <w:rFonts w:ascii="Times New Roman" w:hAnsi="Times New Roman"/>
          <w:sz w:val="24"/>
          <w:szCs w:val="24"/>
        </w:rPr>
        <w:t>р</w:t>
      </w:r>
      <w:r w:rsidR="00E14471" w:rsidRPr="00E14471">
        <w:rPr>
          <w:rFonts w:ascii="Times New Roman" w:hAnsi="Times New Roman"/>
          <w:sz w:val="24"/>
          <w:szCs w:val="24"/>
        </w:rPr>
        <w:t>ственного гражданского служащего, проявлять корректность и внимательность в отношен</w:t>
      </w:r>
      <w:r w:rsidR="00E14471" w:rsidRPr="00E14471">
        <w:rPr>
          <w:rFonts w:ascii="Times New Roman" w:hAnsi="Times New Roman"/>
          <w:sz w:val="24"/>
          <w:szCs w:val="24"/>
        </w:rPr>
        <w:t>и</w:t>
      </w:r>
      <w:r w:rsidR="00E14471" w:rsidRPr="00E14471">
        <w:rPr>
          <w:rFonts w:ascii="Times New Roman" w:hAnsi="Times New Roman"/>
          <w:sz w:val="24"/>
          <w:szCs w:val="24"/>
        </w:rPr>
        <w:t>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</w:t>
      </w:r>
      <w:r w:rsidR="00E14471" w:rsidRPr="00E14471">
        <w:rPr>
          <w:rFonts w:ascii="Times New Roman" w:hAnsi="Times New Roman"/>
          <w:sz w:val="24"/>
          <w:szCs w:val="24"/>
        </w:rPr>
        <w:t>о</w:t>
      </w:r>
      <w:r w:rsidR="00E14471" w:rsidRPr="00E14471">
        <w:rPr>
          <w:rFonts w:ascii="Times New Roman" w:hAnsi="Times New Roman"/>
          <w:sz w:val="24"/>
          <w:szCs w:val="24"/>
        </w:rPr>
        <w:t>го гражданского служащего или авторитету государственного органа;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соблюдать правила и нормы охраны труда, техники безопасности и противопожа</w:t>
      </w:r>
      <w:r w:rsidR="00E14471" w:rsidRPr="00E14471">
        <w:rPr>
          <w:rFonts w:ascii="Times New Roman" w:hAnsi="Times New Roman"/>
          <w:sz w:val="24"/>
          <w:szCs w:val="24"/>
        </w:rPr>
        <w:t>р</w:t>
      </w:r>
      <w:r w:rsidR="00E14471" w:rsidRPr="00E14471">
        <w:rPr>
          <w:rFonts w:ascii="Times New Roman" w:hAnsi="Times New Roman"/>
          <w:sz w:val="24"/>
          <w:szCs w:val="24"/>
        </w:rPr>
        <w:t>ной защиты, информационной безопасности;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участвовать в выполнении других задач и обязанностей, возложенных на Отдел;</w:t>
      </w:r>
    </w:p>
    <w:p w:rsidR="00E14471" w:rsidRPr="00E14471" w:rsidRDefault="00A917C3" w:rsidP="00E144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4471" w:rsidRPr="00E14471">
        <w:rPr>
          <w:rFonts w:ascii="Times New Roman" w:hAnsi="Times New Roman"/>
          <w:sz w:val="24"/>
          <w:szCs w:val="24"/>
        </w:rPr>
        <w:t>- выполнять иные поручения начальника отдела, руководства Инспекции в рамках компетенции в соответствии с действующим законодательством.</w:t>
      </w:r>
    </w:p>
    <w:p w:rsidR="00B93B4C" w:rsidRPr="00A315ED" w:rsidRDefault="00A917C3" w:rsidP="00E14471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</w:t>
      </w:r>
      <w:r w:rsidR="00A917C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</w:t>
      </w:r>
      <w:r w:rsidRPr="004E608D">
        <w:rPr>
          <w:rFonts w:ascii="Times New Roman" w:hAnsi="Times New Roman"/>
          <w:spacing w:val="-6"/>
          <w:sz w:val="24"/>
          <w:szCs w:val="24"/>
        </w:rPr>
        <w:t>с</w:t>
      </w:r>
      <w:r w:rsidRPr="004E608D">
        <w:rPr>
          <w:rFonts w:ascii="Times New Roman" w:hAnsi="Times New Roman"/>
          <w:spacing w:val="-6"/>
          <w:sz w:val="24"/>
          <w:szCs w:val="24"/>
        </w:rPr>
        <w:t>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>-</w:t>
      </w:r>
      <w:r w:rsidR="00A917C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8"/>
          <w:sz w:val="24"/>
          <w:szCs w:val="24"/>
        </w:rPr>
        <w:t xml:space="preserve">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</w:t>
      </w:r>
      <w:r w:rsidRPr="004E608D">
        <w:rPr>
          <w:rFonts w:ascii="Times New Roman" w:hAnsi="Times New Roman"/>
          <w:spacing w:val="-10"/>
          <w:sz w:val="24"/>
          <w:szCs w:val="24"/>
        </w:rPr>
        <w:t>л</w:t>
      </w:r>
      <w:r w:rsidRPr="004E608D">
        <w:rPr>
          <w:rFonts w:ascii="Times New Roman" w:hAnsi="Times New Roman"/>
          <w:spacing w:val="-10"/>
          <w:sz w:val="24"/>
          <w:szCs w:val="24"/>
        </w:rPr>
        <w:t>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>-</w:t>
      </w:r>
      <w:r w:rsidR="00A917C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1"/>
          <w:sz w:val="24"/>
          <w:szCs w:val="24"/>
        </w:rPr>
        <w:t>ознакомление со всеми материалами своего личного дела, отзывами о своей профе</w:t>
      </w:r>
      <w:r w:rsidRPr="004E608D">
        <w:rPr>
          <w:rFonts w:ascii="Times New Roman" w:hAnsi="Times New Roman"/>
          <w:spacing w:val="-1"/>
          <w:sz w:val="24"/>
          <w:szCs w:val="24"/>
        </w:rPr>
        <w:t>с</w:t>
      </w:r>
      <w:r w:rsidRPr="004E608D">
        <w:rPr>
          <w:rFonts w:ascii="Times New Roman" w:hAnsi="Times New Roman"/>
          <w:spacing w:val="-1"/>
          <w:sz w:val="24"/>
          <w:szCs w:val="24"/>
        </w:rPr>
        <w:t xml:space="preserve">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="00A917C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4"/>
          <w:sz w:val="24"/>
          <w:szCs w:val="24"/>
        </w:rPr>
        <w:t>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</w:t>
      </w:r>
      <w:r w:rsidRPr="004E608D">
        <w:rPr>
          <w:rFonts w:ascii="Times New Roman" w:hAnsi="Times New Roman"/>
          <w:sz w:val="24"/>
          <w:szCs w:val="24"/>
        </w:rPr>
        <w:t>а</w:t>
      </w:r>
      <w:r w:rsidRPr="004E608D">
        <w:rPr>
          <w:rFonts w:ascii="Times New Roman" w:hAnsi="Times New Roman"/>
          <w:sz w:val="24"/>
          <w:szCs w:val="24"/>
        </w:rPr>
        <w:t>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</w:t>
      </w:r>
      <w:r w:rsidRPr="004E608D">
        <w:rPr>
          <w:rFonts w:ascii="Times New Roman" w:hAnsi="Times New Roman"/>
          <w:sz w:val="24"/>
          <w:szCs w:val="24"/>
        </w:rPr>
        <w:t>ы</w:t>
      </w:r>
      <w:r w:rsidRPr="004E608D">
        <w:rPr>
          <w:rFonts w:ascii="Times New Roman" w:hAnsi="Times New Roman"/>
          <w:sz w:val="24"/>
          <w:szCs w:val="24"/>
        </w:rPr>
        <w:t>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</w:t>
      </w:r>
      <w:r w:rsidRPr="004E608D">
        <w:rPr>
          <w:rFonts w:ascii="Times New Roman" w:hAnsi="Times New Roman"/>
          <w:sz w:val="24"/>
          <w:szCs w:val="24"/>
        </w:rPr>
        <w:t>й</w:t>
      </w:r>
      <w:r w:rsidRPr="004E608D">
        <w:rPr>
          <w:rFonts w:ascii="Times New Roman" w:hAnsi="Times New Roman"/>
          <w:sz w:val="24"/>
          <w:szCs w:val="24"/>
        </w:rPr>
        <w:t>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lastRenderedPageBreak/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</w:t>
      </w:r>
      <w:r w:rsidRPr="004E608D">
        <w:rPr>
          <w:rFonts w:ascii="Times New Roman" w:hAnsi="Times New Roman"/>
          <w:sz w:val="24"/>
          <w:szCs w:val="24"/>
        </w:rPr>
        <w:t>а</w:t>
      </w:r>
      <w:r w:rsidRPr="004E608D">
        <w:rPr>
          <w:rFonts w:ascii="Times New Roman" w:hAnsi="Times New Roman"/>
          <w:sz w:val="24"/>
          <w:szCs w:val="24"/>
        </w:rPr>
        <w:t>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</w:t>
      </w:r>
      <w:r w:rsidRPr="004E608D">
        <w:rPr>
          <w:rFonts w:ascii="Times New Roman" w:hAnsi="Times New Roman"/>
          <w:spacing w:val="-4"/>
          <w:sz w:val="24"/>
          <w:szCs w:val="24"/>
        </w:rPr>
        <w:t>о</w:t>
      </w:r>
      <w:r w:rsidRPr="004E608D">
        <w:rPr>
          <w:rFonts w:ascii="Times New Roman" w:hAnsi="Times New Roman"/>
          <w:spacing w:val="-4"/>
          <w:sz w:val="24"/>
          <w:szCs w:val="24"/>
        </w:rPr>
        <w:t>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>- докладывать руководству Отдела</w:t>
      </w:r>
      <w:r w:rsidR="00A917C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8"/>
          <w:sz w:val="24"/>
          <w:szCs w:val="24"/>
        </w:rPr>
        <w:t xml:space="preserve">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</w:t>
      </w:r>
      <w:r w:rsidRPr="004E608D">
        <w:rPr>
          <w:rFonts w:ascii="Times New Roman" w:hAnsi="Times New Roman"/>
          <w:spacing w:val="-10"/>
          <w:sz w:val="24"/>
          <w:szCs w:val="24"/>
        </w:rPr>
        <w:t>м</w:t>
      </w:r>
      <w:r w:rsidRPr="004E608D">
        <w:rPr>
          <w:rFonts w:ascii="Times New Roman" w:hAnsi="Times New Roman"/>
          <w:spacing w:val="-10"/>
          <w:sz w:val="24"/>
          <w:szCs w:val="24"/>
        </w:rPr>
        <w:t>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</w:t>
      </w:r>
      <w:r w:rsidRPr="004E608D">
        <w:rPr>
          <w:rFonts w:ascii="Times New Roman" w:hAnsi="Times New Roman"/>
          <w:spacing w:val="-3"/>
          <w:sz w:val="24"/>
          <w:szCs w:val="24"/>
        </w:rPr>
        <w:t>е</w:t>
      </w:r>
      <w:r w:rsidRPr="004E608D">
        <w:rPr>
          <w:rFonts w:ascii="Times New Roman" w:hAnsi="Times New Roman"/>
          <w:spacing w:val="-3"/>
          <w:sz w:val="24"/>
          <w:szCs w:val="24"/>
        </w:rPr>
        <w:t>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</w:t>
      </w:r>
      <w:r w:rsidR="00A917C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E608D">
        <w:rPr>
          <w:rFonts w:ascii="Times New Roman" w:hAnsi="Times New Roman"/>
          <w:spacing w:val="-4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</w:t>
      </w:r>
      <w:r w:rsidRPr="004E608D">
        <w:rPr>
          <w:rFonts w:ascii="Times New Roman" w:hAnsi="Times New Roman"/>
          <w:sz w:val="24"/>
          <w:szCs w:val="24"/>
        </w:rPr>
        <w:t>н</w:t>
      </w:r>
      <w:r w:rsidRPr="004E608D">
        <w:rPr>
          <w:rFonts w:ascii="Times New Roman" w:hAnsi="Times New Roman"/>
          <w:sz w:val="24"/>
          <w:szCs w:val="24"/>
        </w:rPr>
        <w:t xml:space="preserve">ности, предусмотренные законодательством Российской Федерации, </w:t>
      </w:r>
      <w:hyperlink r:id="rId19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ральной налоговой службе, утвержденным постановлением Правительства Российской Ф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737644" w:rsidRDefault="00737644" w:rsidP="007E217A">
      <w:pPr>
        <w:pStyle w:val="Style10"/>
        <w:widowControl/>
        <w:ind w:firstLine="709"/>
        <w:jc w:val="both"/>
      </w:pPr>
    </w:p>
    <w:p w:rsidR="00556282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737644">
        <w:t>Ведущий специалист-эксперт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</w:t>
      </w:r>
      <w:r w:rsidR="00556282" w:rsidRPr="004E608D">
        <w:t>о</w:t>
      </w:r>
      <w:r w:rsidR="00556282" w:rsidRPr="004E608D">
        <w:t>нодательством Российской Федерации.</w:t>
      </w:r>
    </w:p>
    <w:p w:rsidR="003E2FF2" w:rsidRDefault="003E2FF2" w:rsidP="007E217A">
      <w:pPr>
        <w:pStyle w:val="Style10"/>
        <w:widowControl/>
        <w:ind w:firstLine="709"/>
        <w:jc w:val="both"/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</w:t>
      </w:r>
      <w:r w:rsidR="000671D9" w:rsidRPr="004E608D">
        <w:rPr>
          <w:rFonts w:ascii="Times New Roman" w:hAnsi="Times New Roman"/>
          <w:sz w:val="24"/>
          <w:szCs w:val="24"/>
        </w:rPr>
        <w:t>е</w:t>
      </w:r>
      <w:r w:rsidR="000671D9" w:rsidRPr="004E608D">
        <w:rPr>
          <w:rFonts w:ascii="Times New Roman" w:hAnsi="Times New Roman"/>
          <w:sz w:val="24"/>
          <w:szCs w:val="24"/>
        </w:rPr>
        <w:t xml:space="preserve">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актов и (или) проектов упра</w:t>
      </w:r>
      <w:r w:rsidR="000671D9" w:rsidRPr="004E608D">
        <w:rPr>
          <w:rFonts w:ascii="Times New Roman" w:hAnsi="Times New Roman"/>
          <w:sz w:val="24"/>
          <w:szCs w:val="24"/>
        </w:rPr>
        <w:t>в</w:t>
      </w:r>
      <w:r w:rsidR="000671D9" w:rsidRPr="004E608D">
        <w:rPr>
          <w:rFonts w:ascii="Times New Roman" w:hAnsi="Times New Roman"/>
          <w:sz w:val="24"/>
          <w:szCs w:val="24"/>
        </w:rPr>
        <w:lastRenderedPageBreak/>
        <w:t>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</w:t>
      </w:r>
      <w:r w:rsidR="000671D9" w:rsidRPr="004E608D">
        <w:rPr>
          <w:rFonts w:ascii="Times New Roman" w:hAnsi="Times New Roman"/>
          <w:sz w:val="24"/>
          <w:szCs w:val="24"/>
        </w:rPr>
        <w:t>о</w:t>
      </w:r>
      <w:r w:rsidR="000671D9" w:rsidRPr="004E608D">
        <w:rPr>
          <w:rFonts w:ascii="Times New Roman" w:hAnsi="Times New Roman"/>
          <w:sz w:val="24"/>
          <w:szCs w:val="24"/>
        </w:rPr>
        <w:t>просам Отдела,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</w:t>
      </w:r>
      <w:r w:rsidR="000671D9" w:rsidRPr="004E608D">
        <w:rPr>
          <w:rFonts w:ascii="Times New Roman" w:hAnsi="Times New Roman"/>
          <w:sz w:val="24"/>
          <w:szCs w:val="24"/>
        </w:rPr>
        <w:t>о</w:t>
      </w:r>
      <w:r w:rsidR="000671D9" w:rsidRPr="004E608D">
        <w:rPr>
          <w:rFonts w:ascii="Times New Roman" w:hAnsi="Times New Roman"/>
          <w:sz w:val="24"/>
          <w:szCs w:val="24"/>
        </w:rPr>
        <w:t>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</w:t>
      </w:r>
      <w:r w:rsidR="000671D9" w:rsidRPr="004E608D">
        <w:rPr>
          <w:rFonts w:ascii="Times New Roman" w:hAnsi="Times New Roman"/>
          <w:bCs/>
          <w:sz w:val="24"/>
          <w:szCs w:val="24"/>
        </w:rPr>
        <w:t>е</w:t>
      </w:r>
      <w:r w:rsidR="000671D9" w:rsidRPr="004E608D">
        <w:rPr>
          <w:rFonts w:ascii="Times New Roman" w:hAnsi="Times New Roman"/>
          <w:bCs/>
          <w:sz w:val="24"/>
          <w:szCs w:val="24"/>
        </w:rPr>
        <w:t>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4754A2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4E608D">
        <w:rPr>
          <w:szCs w:val="24"/>
        </w:rPr>
        <w:t>Определение сроков и процедур подготовки, рассмотрения проектов управленч</w:t>
      </w:r>
      <w:r w:rsidR="000671D9" w:rsidRPr="004E608D">
        <w:rPr>
          <w:szCs w:val="24"/>
        </w:rPr>
        <w:t>е</w:t>
      </w:r>
      <w:r w:rsidR="000671D9" w:rsidRPr="004E608D">
        <w:rPr>
          <w:szCs w:val="24"/>
        </w:rPr>
        <w:t>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</w:t>
      </w:r>
      <w:r w:rsidR="000671D9" w:rsidRPr="004E608D">
        <w:rPr>
          <w:szCs w:val="24"/>
        </w:rPr>
        <w:t>ь</w:t>
      </w:r>
      <w:r w:rsidR="000671D9" w:rsidRPr="004E608D">
        <w:rPr>
          <w:szCs w:val="24"/>
        </w:rPr>
        <w:t>ной власти, Регламентом Федеральной налоговой службы, административными регламент</w:t>
      </w:r>
      <w:r w:rsidR="000671D9" w:rsidRPr="004E608D">
        <w:rPr>
          <w:szCs w:val="24"/>
        </w:rPr>
        <w:t>а</w:t>
      </w:r>
      <w:r w:rsidR="000671D9" w:rsidRPr="004E608D">
        <w:rPr>
          <w:szCs w:val="24"/>
        </w:rPr>
        <w:t>ми Федеральной налоговой службы, инструкциями по делопроизводству в центральном а</w:t>
      </w:r>
      <w:r w:rsidR="000671D9" w:rsidRPr="004E608D">
        <w:rPr>
          <w:szCs w:val="24"/>
        </w:rPr>
        <w:t>п</w:t>
      </w:r>
      <w:r w:rsidR="000671D9" w:rsidRPr="004E608D">
        <w:rPr>
          <w:szCs w:val="24"/>
        </w:rPr>
        <w:t>парате Федеральной налоговой службы, Инструкцией по делопроизводству в Инспекции и</w:t>
      </w:r>
      <w:proofErr w:type="gramEnd"/>
      <w:r w:rsidR="000671D9"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1236C" w:rsidRDefault="0041236C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4754A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37644">
        <w:rPr>
          <w:rFonts w:ascii="Times New Roman" w:hAnsi="Times New Roman"/>
          <w:bCs/>
          <w:sz w:val="24"/>
          <w:szCs w:val="24"/>
        </w:rPr>
        <w:t>ведущего специалиста-эксперта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</w:t>
      </w:r>
      <w:r w:rsidR="000671D9" w:rsidRPr="004E608D">
        <w:rPr>
          <w:rFonts w:ascii="Times New Roman" w:hAnsi="Times New Roman"/>
          <w:bCs/>
          <w:sz w:val="24"/>
          <w:szCs w:val="24"/>
        </w:rPr>
        <w:t>н</w:t>
      </w:r>
      <w:r w:rsidR="000671D9" w:rsidRPr="004E608D">
        <w:rPr>
          <w:rFonts w:ascii="Times New Roman" w:hAnsi="Times New Roman"/>
          <w:bCs/>
          <w:sz w:val="24"/>
          <w:szCs w:val="24"/>
        </w:rPr>
        <w:t>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0671D9" w:rsidRPr="004E608D">
        <w:rPr>
          <w:rFonts w:ascii="Times New Roman" w:hAnsi="Times New Roman"/>
          <w:bCs/>
          <w:sz w:val="24"/>
          <w:szCs w:val="24"/>
        </w:rPr>
        <w:t>о</w:t>
      </w:r>
      <w:r w:rsidR="000671D9" w:rsidRPr="004E608D">
        <w:rPr>
          <w:rFonts w:ascii="Times New Roman" w:hAnsi="Times New Roman"/>
          <w:bCs/>
          <w:sz w:val="24"/>
          <w:szCs w:val="24"/>
        </w:rPr>
        <w:t>да № 885 «Об утверждении общих принципов служебного поведения государственных сл</w:t>
      </w:r>
      <w:r w:rsidR="000671D9" w:rsidRPr="004E608D">
        <w:rPr>
          <w:rFonts w:ascii="Times New Roman" w:hAnsi="Times New Roman"/>
          <w:bCs/>
          <w:sz w:val="24"/>
          <w:szCs w:val="24"/>
        </w:rPr>
        <w:t>у</w:t>
      </w:r>
      <w:r w:rsidR="000671D9" w:rsidRPr="004E608D">
        <w:rPr>
          <w:rFonts w:ascii="Times New Roman" w:hAnsi="Times New Roman"/>
          <w:bCs/>
          <w:sz w:val="24"/>
          <w:szCs w:val="24"/>
        </w:rPr>
        <w:t>жащих» и требований к служебному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</w:t>
      </w:r>
      <w:r w:rsidR="00A917C3">
        <w:rPr>
          <w:rFonts w:ascii="Times New Roman" w:hAnsi="Times New Roman"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bCs/>
          <w:sz w:val="24"/>
          <w:szCs w:val="24"/>
        </w:rPr>
        <w:t>Инспекции.</w:t>
      </w:r>
    </w:p>
    <w:p w:rsidR="00261E0A" w:rsidRDefault="00261E0A">
      <w:pPr>
        <w:jc w:val="left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>. Перечень государственных услуг, оказываемых гражданам и</w:t>
      </w:r>
      <w:r w:rsidR="00A917C3">
        <w:rPr>
          <w:rFonts w:ascii="Times New Roman" w:hAnsi="Times New Roman"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bCs/>
          <w:sz w:val="24"/>
          <w:szCs w:val="24"/>
        </w:rPr>
        <w:t>организациям в соотве</w:t>
      </w:r>
      <w:r w:rsidR="000671D9" w:rsidRPr="004E608D">
        <w:rPr>
          <w:rFonts w:ascii="Times New Roman" w:hAnsi="Times New Roman"/>
          <w:bCs/>
          <w:sz w:val="24"/>
          <w:szCs w:val="24"/>
        </w:rPr>
        <w:t>т</w:t>
      </w:r>
      <w:r w:rsidR="000671D9" w:rsidRPr="004E608D">
        <w:rPr>
          <w:rFonts w:ascii="Times New Roman" w:hAnsi="Times New Roman"/>
          <w:bCs/>
          <w:sz w:val="24"/>
          <w:szCs w:val="24"/>
        </w:rPr>
        <w:t>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4754A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4E608D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</w:t>
      </w:r>
      <w:r w:rsidR="000671D9" w:rsidRPr="004E608D">
        <w:rPr>
          <w:rFonts w:ascii="Times New Roman" w:hAnsi="Times New Roman"/>
          <w:sz w:val="24"/>
          <w:szCs w:val="24"/>
        </w:rPr>
        <w:t>е</w:t>
      </w:r>
      <w:r w:rsidR="000671D9" w:rsidRPr="004E608D">
        <w:rPr>
          <w:rFonts w:ascii="Times New Roman" w:hAnsi="Times New Roman"/>
          <w:sz w:val="24"/>
          <w:szCs w:val="24"/>
        </w:rPr>
        <w:t xml:space="preserve">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4E608D">
        <w:rPr>
          <w:rFonts w:ascii="Times New Roman" w:hAnsi="Times New Roman"/>
          <w:bCs/>
          <w:sz w:val="24"/>
          <w:szCs w:val="24"/>
        </w:rPr>
        <w:t>организ</w:t>
      </w:r>
      <w:r w:rsidR="000671D9" w:rsidRPr="004E608D">
        <w:rPr>
          <w:rFonts w:ascii="Times New Roman" w:hAnsi="Times New Roman"/>
          <w:bCs/>
          <w:sz w:val="24"/>
          <w:szCs w:val="24"/>
        </w:rPr>
        <w:t>а</w:t>
      </w:r>
      <w:r w:rsidR="000671D9" w:rsidRPr="004E608D">
        <w:rPr>
          <w:rFonts w:ascii="Times New Roman" w:hAnsi="Times New Roman"/>
          <w:bCs/>
          <w:sz w:val="24"/>
          <w:szCs w:val="24"/>
        </w:rPr>
        <w:lastRenderedPageBreak/>
        <w:t>ционное, информационное, техническое и другое обеспечение (принимает участие в обесп</w:t>
      </w:r>
      <w:r w:rsidR="000671D9" w:rsidRPr="004E608D">
        <w:rPr>
          <w:rFonts w:ascii="Times New Roman" w:hAnsi="Times New Roman"/>
          <w:bCs/>
          <w:sz w:val="24"/>
          <w:szCs w:val="24"/>
        </w:rPr>
        <w:t>е</w:t>
      </w:r>
      <w:r w:rsidR="000671D9" w:rsidRPr="004E608D">
        <w:rPr>
          <w:rFonts w:ascii="Times New Roman" w:hAnsi="Times New Roman"/>
          <w:bCs/>
          <w:sz w:val="24"/>
          <w:szCs w:val="24"/>
        </w:rPr>
        <w:t>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</w:t>
      </w:r>
      <w:r w:rsidRPr="004E608D">
        <w:rPr>
          <w:rFonts w:ascii="Times New Roman" w:hAnsi="Times New Roman"/>
          <w:sz w:val="24"/>
          <w:szCs w:val="24"/>
        </w:rPr>
        <w:t>е</w:t>
      </w:r>
      <w:r w:rsidRPr="004E608D">
        <w:rPr>
          <w:rFonts w:ascii="Times New Roman" w:hAnsi="Times New Roman"/>
          <w:sz w:val="24"/>
          <w:szCs w:val="24"/>
        </w:rPr>
        <w:t>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гоплательщиков, плательщиков сборов и налоговых агентов о действующих налогах и сб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</w:t>
      </w:r>
      <w:r w:rsidR="00A917C3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>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4754A2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0671D9"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я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Pr="004E608D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</w:t>
      </w:r>
      <w:r w:rsidRPr="004E608D">
        <w:rPr>
          <w:rFonts w:ascii="Times New Roman" w:hAnsi="Times New Roman"/>
          <w:sz w:val="24"/>
          <w:szCs w:val="24"/>
        </w:rPr>
        <w:t>о</w:t>
      </w:r>
      <w:r w:rsidRPr="004E608D">
        <w:rPr>
          <w:rFonts w:ascii="Times New Roman" w:hAnsi="Times New Roman"/>
          <w:sz w:val="24"/>
          <w:szCs w:val="24"/>
        </w:rPr>
        <w:t>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</w:t>
      </w:r>
      <w:r w:rsidRPr="004E608D">
        <w:rPr>
          <w:rFonts w:ascii="Times New Roman" w:hAnsi="Times New Roman"/>
          <w:sz w:val="24"/>
          <w:szCs w:val="24"/>
        </w:rPr>
        <w:t>н</w:t>
      </w:r>
      <w:r w:rsidRPr="004E608D">
        <w:rPr>
          <w:rFonts w:ascii="Times New Roman" w:hAnsi="Times New Roman"/>
          <w:sz w:val="24"/>
          <w:szCs w:val="24"/>
        </w:rPr>
        <w:t>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E608D">
        <w:rPr>
          <w:rFonts w:ascii="Times New Roman" w:hAnsi="Times New Roman"/>
          <w:sz w:val="24"/>
          <w:szCs w:val="24"/>
        </w:rPr>
        <w:t>п</w:t>
      </w:r>
      <w:r w:rsidRPr="004E608D">
        <w:rPr>
          <w:rFonts w:ascii="Times New Roman" w:hAnsi="Times New Roman"/>
          <w:sz w:val="24"/>
          <w:szCs w:val="24"/>
        </w:rPr>
        <w:t>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25720" w:rsidRDefault="0092572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261E0A" w:rsidRDefault="00A917C3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261E0A" w:rsidRDefault="00261E0A" w:rsidP="00261E0A">
      <w:pPr>
        <w:rPr>
          <w:rFonts w:eastAsia="Times New Roman"/>
          <w:lang w:eastAsia="ru-RU"/>
        </w:rPr>
      </w:pPr>
      <w:r>
        <w:br w:type="page"/>
      </w: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95AD4" w:rsidRDefault="00695AD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и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и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ж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 w:rsidSect="00FA1E75">
      <w:headerReference w:type="default" r:id="rId2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E77" w:rsidRDefault="00552E77" w:rsidP="004A0256">
      <w:pPr>
        <w:spacing w:after="0" w:line="240" w:lineRule="auto"/>
      </w:pPr>
      <w:r>
        <w:separator/>
      </w:r>
    </w:p>
  </w:endnote>
  <w:endnote w:type="continuationSeparator" w:id="0">
    <w:p w:rsidR="00552E77" w:rsidRDefault="00552E77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E77" w:rsidRDefault="00552E77" w:rsidP="004A0256">
      <w:pPr>
        <w:spacing w:after="0" w:line="240" w:lineRule="auto"/>
      </w:pPr>
      <w:r>
        <w:separator/>
      </w:r>
    </w:p>
  </w:footnote>
  <w:footnote w:type="continuationSeparator" w:id="0">
    <w:p w:rsidR="00552E77" w:rsidRDefault="00552E77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DB" w:rsidRDefault="002708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C16B1"/>
    <w:multiLevelType w:val="hybridMultilevel"/>
    <w:tmpl w:val="2F1CD542"/>
    <w:lvl w:ilvl="0" w:tplc="F8C89514">
      <w:start w:val="1"/>
      <w:numFmt w:val="bullet"/>
      <w:lvlText w:val="-"/>
      <w:lvlJc w:val="left"/>
      <w:pPr>
        <w:ind w:left="928" w:hanging="360"/>
      </w:pPr>
      <w:rPr>
        <w:rFonts w:ascii="Segoe UI" w:hAnsi="Segoe U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D1648B"/>
    <w:multiLevelType w:val="hybridMultilevel"/>
    <w:tmpl w:val="8AC29B58"/>
    <w:lvl w:ilvl="0" w:tplc="B140675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5">
    <w:nsid w:val="78565CA6"/>
    <w:multiLevelType w:val="hybridMultilevel"/>
    <w:tmpl w:val="06D8F82A"/>
    <w:lvl w:ilvl="0" w:tplc="F8C89514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4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348F9"/>
    <w:rsid w:val="00041098"/>
    <w:rsid w:val="00042176"/>
    <w:rsid w:val="00046E9D"/>
    <w:rsid w:val="00050314"/>
    <w:rsid w:val="00051622"/>
    <w:rsid w:val="0005300E"/>
    <w:rsid w:val="000671D9"/>
    <w:rsid w:val="000741E5"/>
    <w:rsid w:val="00080CE0"/>
    <w:rsid w:val="00084952"/>
    <w:rsid w:val="0009763B"/>
    <w:rsid w:val="000B3700"/>
    <w:rsid w:val="000C02BA"/>
    <w:rsid w:val="000C4DF4"/>
    <w:rsid w:val="000C6487"/>
    <w:rsid w:val="000D50F8"/>
    <w:rsid w:val="000F4490"/>
    <w:rsid w:val="001115D8"/>
    <w:rsid w:val="00112268"/>
    <w:rsid w:val="001243EB"/>
    <w:rsid w:val="00133A18"/>
    <w:rsid w:val="00141225"/>
    <w:rsid w:val="00142B65"/>
    <w:rsid w:val="00175AEB"/>
    <w:rsid w:val="001777D5"/>
    <w:rsid w:val="00182147"/>
    <w:rsid w:val="00191C2E"/>
    <w:rsid w:val="001B4E1D"/>
    <w:rsid w:val="001D48E1"/>
    <w:rsid w:val="001E479C"/>
    <w:rsid w:val="001E7033"/>
    <w:rsid w:val="001E77F9"/>
    <w:rsid w:val="001F6DF9"/>
    <w:rsid w:val="00253EF5"/>
    <w:rsid w:val="00255388"/>
    <w:rsid w:val="0026090F"/>
    <w:rsid w:val="00261E0A"/>
    <w:rsid w:val="002708DB"/>
    <w:rsid w:val="00281E63"/>
    <w:rsid w:val="002922E1"/>
    <w:rsid w:val="002923E8"/>
    <w:rsid w:val="002A5379"/>
    <w:rsid w:val="002A5F9F"/>
    <w:rsid w:val="002B445C"/>
    <w:rsid w:val="002C021B"/>
    <w:rsid w:val="002D3DD0"/>
    <w:rsid w:val="002F1F3F"/>
    <w:rsid w:val="003250FC"/>
    <w:rsid w:val="00336519"/>
    <w:rsid w:val="00356744"/>
    <w:rsid w:val="00370859"/>
    <w:rsid w:val="003873D7"/>
    <w:rsid w:val="00390A2B"/>
    <w:rsid w:val="003A2972"/>
    <w:rsid w:val="003C2F5B"/>
    <w:rsid w:val="003E2231"/>
    <w:rsid w:val="003E2FF2"/>
    <w:rsid w:val="003E7904"/>
    <w:rsid w:val="0041236C"/>
    <w:rsid w:val="00421BCD"/>
    <w:rsid w:val="004416B8"/>
    <w:rsid w:val="00464309"/>
    <w:rsid w:val="0047151C"/>
    <w:rsid w:val="00473E5F"/>
    <w:rsid w:val="004754A2"/>
    <w:rsid w:val="00476A0A"/>
    <w:rsid w:val="0048159B"/>
    <w:rsid w:val="00485365"/>
    <w:rsid w:val="004A0256"/>
    <w:rsid w:val="004B6A79"/>
    <w:rsid w:val="004C503D"/>
    <w:rsid w:val="004D5826"/>
    <w:rsid w:val="004E608D"/>
    <w:rsid w:val="00505FAC"/>
    <w:rsid w:val="0050767F"/>
    <w:rsid w:val="005269EB"/>
    <w:rsid w:val="005306D0"/>
    <w:rsid w:val="005331FC"/>
    <w:rsid w:val="005338E9"/>
    <w:rsid w:val="00550CB5"/>
    <w:rsid w:val="00552E77"/>
    <w:rsid w:val="00553763"/>
    <w:rsid w:val="00556282"/>
    <w:rsid w:val="005615AF"/>
    <w:rsid w:val="00570826"/>
    <w:rsid w:val="00584D62"/>
    <w:rsid w:val="005B7961"/>
    <w:rsid w:val="005C18BF"/>
    <w:rsid w:val="005C44FF"/>
    <w:rsid w:val="005D1731"/>
    <w:rsid w:val="005D3F25"/>
    <w:rsid w:val="005E18FC"/>
    <w:rsid w:val="0061608C"/>
    <w:rsid w:val="00622DFB"/>
    <w:rsid w:val="00631EEF"/>
    <w:rsid w:val="00652ABB"/>
    <w:rsid w:val="00655094"/>
    <w:rsid w:val="00656ED3"/>
    <w:rsid w:val="00680EF5"/>
    <w:rsid w:val="006815DE"/>
    <w:rsid w:val="00695AD4"/>
    <w:rsid w:val="006A759D"/>
    <w:rsid w:val="006D0BF1"/>
    <w:rsid w:val="006D741A"/>
    <w:rsid w:val="007118BF"/>
    <w:rsid w:val="0071483E"/>
    <w:rsid w:val="007355B8"/>
    <w:rsid w:val="00737644"/>
    <w:rsid w:val="0074016A"/>
    <w:rsid w:val="00744982"/>
    <w:rsid w:val="00753F1A"/>
    <w:rsid w:val="00767D2D"/>
    <w:rsid w:val="00771101"/>
    <w:rsid w:val="007803C4"/>
    <w:rsid w:val="00792AF5"/>
    <w:rsid w:val="00797B75"/>
    <w:rsid w:val="007B0C27"/>
    <w:rsid w:val="007B58AB"/>
    <w:rsid w:val="007C0B52"/>
    <w:rsid w:val="007E217A"/>
    <w:rsid w:val="00800A12"/>
    <w:rsid w:val="0083140E"/>
    <w:rsid w:val="008406F4"/>
    <w:rsid w:val="0085656D"/>
    <w:rsid w:val="008569B0"/>
    <w:rsid w:val="008611E4"/>
    <w:rsid w:val="0087294C"/>
    <w:rsid w:val="00877F8F"/>
    <w:rsid w:val="0089516D"/>
    <w:rsid w:val="008B1EB6"/>
    <w:rsid w:val="008B74F5"/>
    <w:rsid w:val="008D1DF7"/>
    <w:rsid w:val="008D58D9"/>
    <w:rsid w:val="00902DE4"/>
    <w:rsid w:val="00925720"/>
    <w:rsid w:val="00926330"/>
    <w:rsid w:val="00927860"/>
    <w:rsid w:val="00940782"/>
    <w:rsid w:val="00951A93"/>
    <w:rsid w:val="00963F45"/>
    <w:rsid w:val="00971D45"/>
    <w:rsid w:val="009B1A41"/>
    <w:rsid w:val="009B2DDD"/>
    <w:rsid w:val="009D26E7"/>
    <w:rsid w:val="009E6860"/>
    <w:rsid w:val="00A02FB3"/>
    <w:rsid w:val="00A073A5"/>
    <w:rsid w:val="00A315ED"/>
    <w:rsid w:val="00A32018"/>
    <w:rsid w:val="00A50B03"/>
    <w:rsid w:val="00A57267"/>
    <w:rsid w:val="00A80F83"/>
    <w:rsid w:val="00A917C3"/>
    <w:rsid w:val="00AC6049"/>
    <w:rsid w:val="00AD2FD0"/>
    <w:rsid w:val="00AD302D"/>
    <w:rsid w:val="00AE02D5"/>
    <w:rsid w:val="00AE3FC0"/>
    <w:rsid w:val="00B02FD9"/>
    <w:rsid w:val="00B1440B"/>
    <w:rsid w:val="00B32960"/>
    <w:rsid w:val="00B33444"/>
    <w:rsid w:val="00B47F3D"/>
    <w:rsid w:val="00B55118"/>
    <w:rsid w:val="00B871A3"/>
    <w:rsid w:val="00B92EFC"/>
    <w:rsid w:val="00B93B4C"/>
    <w:rsid w:val="00BA36C2"/>
    <w:rsid w:val="00BB13BB"/>
    <w:rsid w:val="00BB270E"/>
    <w:rsid w:val="00BB3DD4"/>
    <w:rsid w:val="00BB68C4"/>
    <w:rsid w:val="00BC2CDA"/>
    <w:rsid w:val="00BD21FC"/>
    <w:rsid w:val="00BE2CEA"/>
    <w:rsid w:val="00C02588"/>
    <w:rsid w:val="00C20695"/>
    <w:rsid w:val="00C26320"/>
    <w:rsid w:val="00C36CA1"/>
    <w:rsid w:val="00C54E37"/>
    <w:rsid w:val="00C71C5A"/>
    <w:rsid w:val="00C80C48"/>
    <w:rsid w:val="00C931B4"/>
    <w:rsid w:val="00C93759"/>
    <w:rsid w:val="00CD307F"/>
    <w:rsid w:val="00CE1C49"/>
    <w:rsid w:val="00CE79A4"/>
    <w:rsid w:val="00D07065"/>
    <w:rsid w:val="00D23743"/>
    <w:rsid w:val="00D37F91"/>
    <w:rsid w:val="00D422CB"/>
    <w:rsid w:val="00D4273C"/>
    <w:rsid w:val="00D52BAB"/>
    <w:rsid w:val="00D64BB3"/>
    <w:rsid w:val="00D93ACF"/>
    <w:rsid w:val="00D94848"/>
    <w:rsid w:val="00DB027B"/>
    <w:rsid w:val="00DB1BA3"/>
    <w:rsid w:val="00DC4BC8"/>
    <w:rsid w:val="00DE0462"/>
    <w:rsid w:val="00DF4522"/>
    <w:rsid w:val="00E05948"/>
    <w:rsid w:val="00E14471"/>
    <w:rsid w:val="00E26409"/>
    <w:rsid w:val="00E33E22"/>
    <w:rsid w:val="00E36B7D"/>
    <w:rsid w:val="00E41E15"/>
    <w:rsid w:val="00E452CA"/>
    <w:rsid w:val="00E71887"/>
    <w:rsid w:val="00E87598"/>
    <w:rsid w:val="00EC3496"/>
    <w:rsid w:val="00EF1D77"/>
    <w:rsid w:val="00F02A76"/>
    <w:rsid w:val="00F03A8B"/>
    <w:rsid w:val="00F17883"/>
    <w:rsid w:val="00F3594B"/>
    <w:rsid w:val="00F40543"/>
    <w:rsid w:val="00F609E4"/>
    <w:rsid w:val="00F644D9"/>
    <w:rsid w:val="00F7399C"/>
    <w:rsid w:val="00F81C0F"/>
    <w:rsid w:val="00FA1E75"/>
    <w:rsid w:val="00FB0203"/>
    <w:rsid w:val="00FC454F"/>
    <w:rsid w:val="00FD491C"/>
    <w:rsid w:val="00FD54DB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6FDBDA26786EE404031802D09CA1DC26D0137985A8060A763C3BCEE9Df9e6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6FDBDA26786EE404031802D09CA1DC26E0430985B8760A763C3BCEE9Df9e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4BC40FFF603F45D2BE79F6C5F8A517A7BE75B9F48F82021FDF8EB5DFB8543FA483950B82D1C4A6En46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8B15-49EB-4ABC-B993-41A92E0E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6458</Words>
  <Characters>36814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4</cp:revision>
  <cp:lastPrinted>2017-10-27T06:28:00Z</cp:lastPrinted>
  <dcterms:created xsi:type="dcterms:W3CDTF">2022-07-21T12:13:00Z</dcterms:created>
  <dcterms:modified xsi:type="dcterms:W3CDTF">2022-07-21T13:06:00Z</dcterms:modified>
</cp:coreProperties>
</file>